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45EE" w14:textId="77777777" w:rsidR="007B66DA" w:rsidRDefault="007B66DA" w:rsidP="00FC4387">
      <w:pPr>
        <w:pStyle w:val="Title"/>
        <w:jc w:val="center"/>
        <w:rPr>
          <w:lang w:val="en-GB"/>
        </w:rPr>
      </w:pPr>
      <w:r>
        <w:rPr>
          <w:lang w:val="en-GB"/>
        </w:rPr>
        <w:t>Stockholm Cricket Club</w:t>
      </w:r>
    </w:p>
    <w:p w14:paraId="1DF0D665" w14:textId="27638AA7" w:rsidR="001B227F" w:rsidRPr="00FC4387" w:rsidRDefault="0071236A" w:rsidP="00FC4387">
      <w:pPr>
        <w:pStyle w:val="Title"/>
        <w:jc w:val="center"/>
        <w:rPr>
          <w:sz w:val="44"/>
          <w:szCs w:val="52"/>
          <w:lang w:val="en-GB"/>
        </w:rPr>
      </w:pPr>
      <w:r w:rsidRPr="00FC4387">
        <w:rPr>
          <w:sz w:val="44"/>
          <w:szCs w:val="52"/>
          <w:lang w:val="en-GB"/>
        </w:rPr>
        <w:t xml:space="preserve">Operational Plan </w:t>
      </w:r>
      <w:r w:rsidR="00037544" w:rsidRPr="00FC4387">
        <w:rPr>
          <w:sz w:val="44"/>
          <w:szCs w:val="52"/>
          <w:lang w:val="en-GB"/>
        </w:rPr>
        <w:t>202</w:t>
      </w:r>
      <w:r w:rsidR="000C1B2F">
        <w:rPr>
          <w:sz w:val="44"/>
          <w:szCs w:val="52"/>
          <w:lang w:val="en-GB"/>
        </w:rPr>
        <w:t>3</w:t>
      </w:r>
    </w:p>
    <w:p w14:paraId="472F3B94" w14:textId="77777777" w:rsidR="00542531" w:rsidRDefault="00542531" w:rsidP="00542531">
      <w:pPr>
        <w:rPr>
          <w:lang w:val="en-GB"/>
        </w:rPr>
      </w:pPr>
    </w:p>
    <w:p w14:paraId="10B79A80" w14:textId="77777777" w:rsidR="008F3576" w:rsidRDefault="008F3576" w:rsidP="00542531">
      <w:pPr>
        <w:rPr>
          <w:lang w:val="en-GB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v-SE" w:eastAsia="en-US"/>
        </w:rPr>
        <w:id w:val="-7898178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A955D8" w14:textId="2FE66E72" w:rsidR="008F3576" w:rsidRDefault="008F3576">
          <w:pPr>
            <w:pStyle w:val="TOCHeading"/>
          </w:pPr>
          <w:r>
            <w:rPr>
              <w:lang w:val="sv-SE"/>
            </w:rPr>
            <w:t>Innehåll</w:t>
          </w:r>
        </w:p>
        <w:p w14:paraId="45667D32" w14:textId="78143975" w:rsidR="00047A08" w:rsidRDefault="008F35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543690" w:history="1">
            <w:r w:rsidR="00047A08" w:rsidRPr="00054074">
              <w:rPr>
                <w:rStyle w:val="Hyperlink"/>
                <w:noProof/>
                <w:lang w:val="en-GB"/>
              </w:rPr>
              <w:t>Our Vision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_Toc88543690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2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07DDBAA3" w14:textId="0B79EAF7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1" w:history="1">
            <w:r w:rsidR="00047A08" w:rsidRPr="00054074">
              <w:rPr>
                <w:rStyle w:val="Hyperlink"/>
                <w:noProof/>
                <w:lang w:val="en-GB"/>
              </w:rPr>
              <w:t>Our Values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_Toc88543691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2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604DC007" w14:textId="78EB4ADC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2" w:history="1">
            <w:r w:rsidR="00047A08" w:rsidRPr="00054074">
              <w:rPr>
                <w:rStyle w:val="Hyperlink"/>
                <w:noProof/>
                <w:lang w:val="en-GB"/>
              </w:rPr>
              <w:t>Club Development Plan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_Toc88543692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21CCAAF4" w14:textId="2ABFE644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3" w:history="1">
            <w:r w:rsidR="00047A08" w:rsidRPr="00054074">
              <w:rPr>
                <w:rStyle w:val="Hyperlink"/>
                <w:noProof/>
                <w:lang w:val="en-GB"/>
              </w:rPr>
              <w:t>People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_Toc88543693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43C72762" w14:textId="33E37046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4" w:history="1">
            <w:r w:rsidR="00047A08" w:rsidRPr="00054074">
              <w:rPr>
                <w:rStyle w:val="Hyperlink"/>
                <w:noProof/>
                <w:lang w:val="en-GB"/>
              </w:rPr>
              <w:t>Mens Section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_Toc88543694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4A3EC526" w14:textId="20E6F1EE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5" w:history="1">
            <w:r w:rsidR="00047A08" w:rsidRPr="00054074">
              <w:rPr>
                <w:rStyle w:val="Hyperlink"/>
                <w:noProof/>
                <w:lang w:val="en-GB"/>
              </w:rPr>
              <w:t>Womens Section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_Toc88543695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651E27E2" w14:textId="5099AAC9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6" w:history="1">
            <w:r w:rsidR="00047A08" w:rsidRPr="00054074">
              <w:rPr>
                <w:rStyle w:val="Hyperlink"/>
                <w:noProof/>
                <w:lang w:val="en-GB"/>
              </w:rPr>
              <w:t>Junior Section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_Toc88543696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50ECE437" w14:textId="6DC20492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7" w:history="1">
            <w:r w:rsidR="00047A08" w:rsidRPr="00054074">
              <w:rPr>
                <w:rStyle w:val="Hyperlink"/>
                <w:noProof/>
                <w:lang w:val="en-GB"/>
              </w:rPr>
              <w:t>Veterans Section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_Toc88543697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2AFBE707" w14:textId="09AD8611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8" w:history="1">
            <w:r w:rsidR="00047A08" w:rsidRPr="00054074">
              <w:rPr>
                <w:rStyle w:val="Hyperlink"/>
                <w:noProof/>
                <w:lang w:val="en-GB"/>
              </w:rPr>
              <w:t>ParaCricket Section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_Toc88543698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4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1CDAB13D" w14:textId="64F071E9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699" w:history="1">
            <w:r w:rsidR="00047A08" w:rsidRPr="00054074">
              <w:rPr>
                <w:rStyle w:val="Hyperlink"/>
                <w:noProof/>
                <w:lang w:val="en-GB"/>
              </w:rPr>
              <w:t>Finance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_Toc88543699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5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0CCE45C2" w14:textId="2ADD7923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0" w:history="1">
            <w:r w:rsidR="00047A08" w:rsidRPr="00054074">
              <w:rPr>
                <w:rStyle w:val="Hyperlink"/>
                <w:noProof/>
                <w:lang w:val="en-GB"/>
              </w:rPr>
              <w:t>Membership Fees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_Toc88543700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5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6056D9B9" w14:textId="0DA0FEC0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1" w:history="1">
            <w:r w:rsidR="00047A08" w:rsidRPr="00054074">
              <w:rPr>
                <w:rStyle w:val="Hyperlink"/>
                <w:noProof/>
                <w:lang w:val="en-GB"/>
              </w:rPr>
              <w:t>Activity Fee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_Toc88543701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5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7EEB7B86" w14:textId="31B3A9A0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2" w:history="1">
            <w:r w:rsidR="00047A08" w:rsidRPr="00054074">
              <w:rPr>
                <w:rStyle w:val="Hyperlink"/>
                <w:noProof/>
                <w:lang w:val="en-GB"/>
              </w:rPr>
              <w:t>Sponsorship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_Toc88543702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5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2AEEC468" w14:textId="2B2FE1A7" w:rsidR="00047A08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3" w:history="1">
            <w:r w:rsidR="00047A08" w:rsidRPr="00054074">
              <w:rPr>
                <w:rStyle w:val="Hyperlink"/>
                <w:noProof/>
                <w:lang w:val="en-GB"/>
              </w:rPr>
              <w:t>Merchandise, Clothing &amp; Equipment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_Toc88543703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5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24F1A605" w14:textId="3450BE82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4" w:history="1">
            <w:r w:rsidR="00047A08" w:rsidRPr="00054074">
              <w:rPr>
                <w:rStyle w:val="Hyperlink"/>
                <w:noProof/>
                <w:lang w:val="en-GB"/>
              </w:rPr>
              <w:t>Marketing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_Toc88543704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6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657AD84B" w14:textId="32797F79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5" w:history="1">
            <w:r w:rsidR="00047A08" w:rsidRPr="00054074">
              <w:rPr>
                <w:rStyle w:val="Hyperlink"/>
                <w:noProof/>
                <w:lang w:val="en-GB"/>
              </w:rPr>
              <w:t>Management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_Toc88543705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6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34C8A437" w14:textId="20B72DBC" w:rsidR="00047A0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NZ"/>
            </w:rPr>
          </w:pPr>
          <w:hyperlink w:anchor="_Toc88543706" w:history="1">
            <w:r w:rsidR="00047A08" w:rsidRPr="00054074">
              <w:rPr>
                <w:rStyle w:val="Hyperlink"/>
                <w:noProof/>
                <w:lang w:val="en-GB"/>
              </w:rPr>
              <w:t>Projects</w:t>
            </w:r>
            <w:r w:rsidR="00047A08">
              <w:rPr>
                <w:noProof/>
                <w:webHidden/>
              </w:rPr>
              <w:tab/>
            </w:r>
            <w:r w:rsidR="00047A08">
              <w:rPr>
                <w:noProof/>
                <w:webHidden/>
              </w:rPr>
              <w:fldChar w:fldCharType="begin"/>
            </w:r>
            <w:r w:rsidR="00047A08">
              <w:rPr>
                <w:noProof/>
                <w:webHidden/>
              </w:rPr>
              <w:instrText xml:space="preserve"> PAGEREF _Toc88543706 \h </w:instrText>
            </w:r>
            <w:r w:rsidR="00047A08">
              <w:rPr>
                <w:noProof/>
                <w:webHidden/>
              </w:rPr>
            </w:r>
            <w:r w:rsidR="00047A08">
              <w:rPr>
                <w:noProof/>
                <w:webHidden/>
              </w:rPr>
              <w:fldChar w:fldCharType="separate"/>
            </w:r>
            <w:r w:rsidR="00AD657C">
              <w:rPr>
                <w:noProof/>
                <w:webHidden/>
              </w:rPr>
              <w:t>6</w:t>
            </w:r>
            <w:r w:rsidR="00047A08">
              <w:rPr>
                <w:noProof/>
                <w:webHidden/>
              </w:rPr>
              <w:fldChar w:fldCharType="end"/>
            </w:r>
          </w:hyperlink>
        </w:p>
        <w:p w14:paraId="3B4F10FE" w14:textId="1050AC33" w:rsidR="008F3576" w:rsidRDefault="008F3576">
          <w:r>
            <w:rPr>
              <w:b/>
              <w:bCs/>
              <w:lang w:val="sv-SE"/>
            </w:rPr>
            <w:fldChar w:fldCharType="end"/>
          </w:r>
        </w:p>
      </w:sdtContent>
    </w:sdt>
    <w:p w14:paraId="333B2C1E" w14:textId="77777777" w:rsidR="008F3576" w:rsidRDefault="008F3576" w:rsidP="00542531">
      <w:pPr>
        <w:rPr>
          <w:lang w:val="en-GB"/>
        </w:rPr>
      </w:pPr>
    </w:p>
    <w:p w14:paraId="3CA9342D" w14:textId="77777777" w:rsidR="008F3576" w:rsidRDefault="008F3576" w:rsidP="00542531">
      <w:pPr>
        <w:rPr>
          <w:lang w:val="en-GB"/>
        </w:rPr>
      </w:pPr>
    </w:p>
    <w:p w14:paraId="2E936431" w14:textId="77777777" w:rsidR="008F3576" w:rsidRDefault="008F3576" w:rsidP="00542531">
      <w:pPr>
        <w:rPr>
          <w:lang w:val="en-GB"/>
        </w:rPr>
      </w:pPr>
    </w:p>
    <w:p w14:paraId="6E37E2CB" w14:textId="776C87F7" w:rsidR="002234DB" w:rsidRDefault="002234DB">
      <w:pPr>
        <w:rPr>
          <w:lang w:val="en-GB"/>
        </w:rPr>
      </w:pPr>
      <w:r>
        <w:rPr>
          <w:lang w:val="en-GB"/>
        </w:rPr>
        <w:br w:type="page"/>
      </w:r>
    </w:p>
    <w:p w14:paraId="19A914EE" w14:textId="7CA68D08" w:rsidR="008F3576" w:rsidRDefault="00C77A1A" w:rsidP="002234DB">
      <w:pPr>
        <w:pStyle w:val="Heading1"/>
        <w:rPr>
          <w:lang w:val="en-GB"/>
        </w:rPr>
      </w:pPr>
      <w:bookmarkStart w:id="0" w:name="_Toc88543690"/>
      <w:r>
        <w:rPr>
          <w:lang w:val="en-GB"/>
        </w:rPr>
        <w:lastRenderedPageBreak/>
        <w:t xml:space="preserve">Our </w:t>
      </w:r>
      <w:r w:rsidR="002234DB">
        <w:rPr>
          <w:lang w:val="en-GB"/>
        </w:rPr>
        <w:t>Vision</w:t>
      </w:r>
      <w:bookmarkEnd w:id="0"/>
    </w:p>
    <w:p w14:paraId="700671D5" w14:textId="0E676B31" w:rsidR="002234DB" w:rsidRPr="00AA7DA5" w:rsidRDefault="00AA7DA5" w:rsidP="00542531">
      <w:pPr>
        <w:rPr>
          <w:b/>
          <w:bCs/>
          <w:lang w:val="en-GB"/>
        </w:rPr>
      </w:pPr>
      <w:r w:rsidRPr="00AA7DA5">
        <w:rPr>
          <w:b/>
          <w:bCs/>
          <w:lang w:val="en-GB"/>
        </w:rPr>
        <w:t>To be the leading Cricket Club in Sweden</w:t>
      </w:r>
    </w:p>
    <w:p w14:paraId="6819C423" w14:textId="062D1033" w:rsidR="00AA7DA5" w:rsidRDefault="00AA7DA5" w:rsidP="00542531">
      <w:pPr>
        <w:rPr>
          <w:lang w:val="en-GB"/>
        </w:rPr>
      </w:pPr>
    </w:p>
    <w:p w14:paraId="09D31606" w14:textId="77777777" w:rsidR="00C77A1A" w:rsidRDefault="00C77A1A" w:rsidP="00542531">
      <w:pPr>
        <w:rPr>
          <w:lang w:val="en-GB"/>
        </w:rPr>
      </w:pPr>
    </w:p>
    <w:p w14:paraId="212A931E" w14:textId="1246FC55" w:rsidR="00AA7DA5" w:rsidRDefault="00047A08" w:rsidP="00412425">
      <w:pPr>
        <w:pStyle w:val="Heading1"/>
        <w:rPr>
          <w:lang w:val="en-GB"/>
        </w:rPr>
      </w:pPr>
      <w:bookmarkStart w:id="1" w:name="_Toc88543691"/>
      <w:r>
        <w:rPr>
          <w:lang w:val="en-GB"/>
        </w:rPr>
        <w:t xml:space="preserve">Our </w:t>
      </w:r>
      <w:r w:rsidR="00AA7DA5">
        <w:rPr>
          <w:lang w:val="en-GB"/>
        </w:rPr>
        <w:t>Values</w:t>
      </w:r>
      <w:bookmarkEnd w:id="1"/>
    </w:p>
    <w:p w14:paraId="687FD26D" w14:textId="4C7B834E" w:rsidR="00564336" w:rsidRDefault="00412425" w:rsidP="00542531">
      <w:pPr>
        <w:rPr>
          <w:lang w:val="en-GB"/>
        </w:rPr>
      </w:pPr>
      <w:r>
        <w:rPr>
          <w:lang w:val="en-GB"/>
        </w:rPr>
        <w:t xml:space="preserve">The values form the foundation of the Stockholm Cricket Club and </w:t>
      </w:r>
      <w:r w:rsidR="00200421">
        <w:rPr>
          <w:lang w:val="en-GB"/>
        </w:rPr>
        <w:t>what we do and how we do it.</w:t>
      </w:r>
    </w:p>
    <w:p w14:paraId="138911BC" w14:textId="77777777" w:rsidR="000404E5" w:rsidRDefault="000404E5" w:rsidP="00542531">
      <w:pPr>
        <w:rPr>
          <w:lang w:val="en-GB"/>
        </w:rPr>
      </w:pPr>
    </w:p>
    <w:p w14:paraId="67FF8B55" w14:textId="7DA04FF7" w:rsidR="00564336" w:rsidRPr="00564336" w:rsidRDefault="00564336" w:rsidP="00542531">
      <w:pPr>
        <w:rPr>
          <w:b/>
          <w:bCs/>
          <w:lang w:val="en-GB"/>
        </w:rPr>
      </w:pPr>
      <w:r w:rsidRPr="00564336">
        <w:rPr>
          <w:b/>
          <w:bCs/>
          <w:lang w:val="en-GB"/>
        </w:rPr>
        <w:t>We are proud of our history</w:t>
      </w:r>
      <w:r w:rsidR="00675CB9">
        <w:rPr>
          <w:b/>
          <w:bCs/>
          <w:lang w:val="en-GB"/>
        </w:rPr>
        <w:t xml:space="preserve"> </w:t>
      </w:r>
      <w:r w:rsidR="00A56D76">
        <w:rPr>
          <w:b/>
          <w:bCs/>
          <w:lang w:val="en-GB"/>
        </w:rPr>
        <w:t xml:space="preserve">and </w:t>
      </w:r>
      <w:r w:rsidR="00675CB9">
        <w:rPr>
          <w:b/>
          <w:bCs/>
          <w:lang w:val="en-GB"/>
        </w:rPr>
        <w:t>value it</w:t>
      </w:r>
      <w:r w:rsidRPr="00564336">
        <w:rPr>
          <w:b/>
          <w:bCs/>
          <w:lang w:val="en-GB"/>
        </w:rPr>
        <w:t>.</w:t>
      </w:r>
    </w:p>
    <w:p w14:paraId="7FF76663" w14:textId="0C45DC82" w:rsidR="000E1118" w:rsidRDefault="00953490" w:rsidP="00542531">
      <w:pPr>
        <w:rPr>
          <w:lang w:val="en-GB"/>
        </w:rPr>
      </w:pPr>
      <w:r>
        <w:rPr>
          <w:lang w:val="en-GB"/>
        </w:rPr>
        <w:t>Stockholm Cricket Club was formed</w:t>
      </w:r>
      <w:r w:rsidR="00922124">
        <w:rPr>
          <w:lang w:val="en-GB"/>
        </w:rPr>
        <w:t xml:space="preserve"> in 1948</w:t>
      </w:r>
      <w:r w:rsidR="00345062">
        <w:rPr>
          <w:lang w:val="en-GB"/>
        </w:rPr>
        <w:t xml:space="preserve">, </w:t>
      </w:r>
      <w:r w:rsidR="0048496D">
        <w:rPr>
          <w:lang w:val="en-GB"/>
        </w:rPr>
        <w:t xml:space="preserve">since then we have </w:t>
      </w:r>
      <w:r w:rsidR="00B908A3">
        <w:rPr>
          <w:lang w:val="en-GB"/>
        </w:rPr>
        <w:t xml:space="preserve">had many successes on and off the field. </w:t>
      </w:r>
      <w:r w:rsidR="008B68DF">
        <w:rPr>
          <w:lang w:val="en-GB"/>
        </w:rPr>
        <w:t xml:space="preserve">For many years we were the only cricket club in </w:t>
      </w:r>
      <w:r w:rsidR="00E54EB3">
        <w:rPr>
          <w:lang w:val="en-GB"/>
        </w:rPr>
        <w:t>Sweden</w:t>
      </w:r>
      <w:r w:rsidR="000E73EA">
        <w:rPr>
          <w:lang w:val="en-GB"/>
        </w:rPr>
        <w:t xml:space="preserve">, </w:t>
      </w:r>
      <w:r w:rsidR="00E54EB3">
        <w:rPr>
          <w:lang w:val="en-GB"/>
        </w:rPr>
        <w:t>play</w:t>
      </w:r>
      <w:r w:rsidR="000E73EA">
        <w:rPr>
          <w:lang w:val="en-GB"/>
        </w:rPr>
        <w:t xml:space="preserve">ing </w:t>
      </w:r>
      <w:r w:rsidR="00E54EB3">
        <w:rPr>
          <w:lang w:val="en-GB"/>
        </w:rPr>
        <w:t xml:space="preserve">against touring sides or </w:t>
      </w:r>
      <w:r w:rsidR="000E73EA">
        <w:rPr>
          <w:lang w:val="en-GB"/>
        </w:rPr>
        <w:t>travelling to the continent to play.</w:t>
      </w:r>
      <w:r w:rsidR="008B68DF">
        <w:rPr>
          <w:lang w:val="en-GB"/>
        </w:rPr>
        <w:t xml:space="preserve"> </w:t>
      </w:r>
      <w:r w:rsidR="00D475E8">
        <w:rPr>
          <w:lang w:val="en-GB"/>
        </w:rPr>
        <w:t xml:space="preserve">Since then cricket has grown and is played all over Sweden. </w:t>
      </w:r>
    </w:p>
    <w:p w14:paraId="50398A68" w14:textId="76CC1A8C" w:rsidR="00AE25EE" w:rsidRDefault="00C31FEB" w:rsidP="00542531">
      <w:pPr>
        <w:rPr>
          <w:lang w:val="en-GB"/>
        </w:rPr>
      </w:pPr>
      <w:r>
        <w:rPr>
          <w:lang w:val="en-GB"/>
        </w:rPr>
        <w:t xml:space="preserve">Our history connects us with </w:t>
      </w:r>
      <w:r w:rsidR="009B70A3">
        <w:rPr>
          <w:lang w:val="en-GB"/>
        </w:rPr>
        <w:t xml:space="preserve">the </w:t>
      </w:r>
      <w:r>
        <w:rPr>
          <w:lang w:val="en-GB"/>
        </w:rPr>
        <w:t xml:space="preserve">previous generations who introduced cricket to </w:t>
      </w:r>
      <w:r w:rsidR="009B70A3">
        <w:rPr>
          <w:lang w:val="en-GB"/>
        </w:rPr>
        <w:t>Sweden.</w:t>
      </w:r>
      <w:r w:rsidR="006470DD">
        <w:rPr>
          <w:lang w:val="en-GB"/>
        </w:rPr>
        <w:t xml:space="preserve"> </w:t>
      </w:r>
      <w:r w:rsidR="00E247E5">
        <w:rPr>
          <w:lang w:val="en-GB"/>
        </w:rPr>
        <w:t>To move forward it is important to remember where you come from and what we have achieved together.</w:t>
      </w:r>
    </w:p>
    <w:p w14:paraId="171222E5" w14:textId="3D3EFC5F" w:rsidR="00D52F99" w:rsidRDefault="00306526" w:rsidP="00542531">
      <w:pPr>
        <w:rPr>
          <w:lang w:val="en-GB"/>
        </w:rPr>
      </w:pPr>
      <w:r>
        <w:rPr>
          <w:lang w:val="en-GB"/>
        </w:rPr>
        <w:t>We have had many f</w:t>
      </w:r>
      <w:r w:rsidR="00D52F99">
        <w:rPr>
          <w:lang w:val="en-GB"/>
        </w:rPr>
        <w:t>i</w:t>
      </w:r>
      <w:r>
        <w:rPr>
          <w:lang w:val="en-GB"/>
        </w:rPr>
        <w:t>rst</w:t>
      </w:r>
      <w:r w:rsidR="00266CCB">
        <w:rPr>
          <w:lang w:val="en-GB"/>
        </w:rPr>
        <w:t>’</w:t>
      </w:r>
      <w:r>
        <w:rPr>
          <w:lang w:val="en-GB"/>
        </w:rPr>
        <w:t>s in our club</w:t>
      </w:r>
      <w:r w:rsidR="00E24E9B">
        <w:rPr>
          <w:lang w:val="en-GB"/>
        </w:rPr>
        <w:t xml:space="preserve"> that we are proud of</w:t>
      </w:r>
      <w:r>
        <w:rPr>
          <w:lang w:val="en-GB"/>
        </w:rPr>
        <w:t xml:space="preserve">.  </w:t>
      </w:r>
      <w:r w:rsidR="00782827">
        <w:rPr>
          <w:lang w:val="en-GB"/>
        </w:rPr>
        <w:t>In the 1960s w</w:t>
      </w:r>
      <w:r>
        <w:rPr>
          <w:lang w:val="en-GB"/>
        </w:rPr>
        <w:t xml:space="preserve">e </w:t>
      </w:r>
      <w:r w:rsidR="00782827">
        <w:rPr>
          <w:lang w:val="en-GB"/>
        </w:rPr>
        <w:t xml:space="preserve">were the first club </w:t>
      </w:r>
      <w:r w:rsidR="004B21EB">
        <w:rPr>
          <w:lang w:val="en-GB"/>
        </w:rPr>
        <w:t xml:space="preserve">in Sweden </w:t>
      </w:r>
      <w:r w:rsidR="00782827">
        <w:rPr>
          <w:lang w:val="en-GB"/>
        </w:rPr>
        <w:t xml:space="preserve">to </w:t>
      </w:r>
      <w:r w:rsidR="00756C80">
        <w:rPr>
          <w:lang w:val="en-GB"/>
        </w:rPr>
        <w:t>offer youth membership.  In the 19</w:t>
      </w:r>
      <w:r w:rsidR="00266CCB">
        <w:rPr>
          <w:lang w:val="en-GB"/>
        </w:rPr>
        <w:t>9</w:t>
      </w:r>
      <w:r w:rsidR="00756C80">
        <w:rPr>
          <w:lang w:val="en-GB"/>
        </w:rPr>
        <w:t>0s we were the first club to have a women</w:t>
      </w:r>
      <w:r w:rsidR="00D52F99">
        <w:rPr>
          <w:lang w:val="en-GB"/>
        </w:rPr>
        <w:t>’</w:t>
      </w:r>
      <w:r w:rsidR="00756C80">
        <w:rPr>
          <w:lang w:val="en-GB"/>
        </w:rPr>
        <w:t>s section. I</w:t>
      </w:r>
      <w:r w:rsidR="00266CCB">
        <w:rPr>
          <w:lang w:val="en-GB"/>
        </w:rPr>
        <w:t>n</w:t>
      </w:r>
      <w:r w:rsidR="00756C80">
        <w:rPr>
          <w:lang w:val="en-GB"/>
        </w:rPr>
        <w:t xml:space="preserve"> </w:t>
      </w:r>
      <w:r w:rsidR="00D52F99">
        <w:rPr>
          <w:lang w:val="en-GB"/>
        </w:rPr>
        <w:t xml:space="preserve">2010s we were the first </w:t>
      </w:r>
      <w:r w:rsidR="00FC7F14">
        <w:rPr>
          <w:lang w:val="en-GB"/>
        </w:rPr>
        <w:t xml:space="preserve">cricket </w:t>
      </w:r>
      <w:r w:rsidR="00D52F99">
        <w:rPr>
          <w:lang w:val="en-GB"/>
        </w:rPr>
        <w:t xml:space="preserve">club to start a Parasports section. </w:t>
      </w:r>
    </w:p>
    <w:p w14:paraId="757E023E" w14:textId="2DD167A9" w:rsidR="00EA3886" w:rsidRDefault="00EA3886" w:rsidP="00542531">
      <w:pPr>
        <w:rPr>
          <w:lang w:val="en-GB"/>
        </w:rPr>
      </w:pPr>
    </w:p>
    <w:p w14:paraId="48D0F2BA" w14:textId="2894FF25" w:rsidR="00A90F2A" w:rsidRPr="00D744C8" w:rsidRDefault="000F73BA" w:rsidP="00542531">
      <w:pPr>
        <w:rPr>
          <w:b/>
          <w:bCs/>
          <w:lang w:val="en-GB"/>
        </w:rPr>
      </w:pPr>
      <w:r w:rsidRPr="00D744C8">
        <w:rPr>
          <w:b/>
          <w:bCs/>
          <w:lang w:val="en-GB"/>
        </w:rPr>
        <w:t xml:space="preserve">We </w:t>
      </w:r>
      <w:r w:rsidR="00C02BF1" w:rsidRPr="00D744C8">
        <w:rPr>
          <w:b/>
          <w:bCs/>
          <w:lang w:val="en-GB"/>
        </w:rPr>
        <w:t xml:space="preserve">are open and welcome </w:t>
      </w:r>
      <w:r w:rsidR="00A077C4" w:rsidRPr="00D744C8">
        <w:rPr>
          <w:b/>
          <w:bCs/>
          <w:lang w:val="en-GB"/>
        </w:rPr>
        <w:t>everyone.</w:t>
      </w:r>
    </w:p>
    <w:p w14:paraId="49684AD0" w14:textId="3D5C7AFA" w:rsidR="00A077C4" w:rsidRDefault="00F00A70" w:rsidP="00542531">
      <w:pPr>
        <w:rPr>
          <w:lang w:val="en-GB"/>
        </w:rPr>
      </w:pPr>
      <w:r>
        <w:rPr>
          <w:lang w:val="en-GB"/>
        </w:rPr>
        <w:t>W</w:t>
      </w:r>
      <w:r w:rsidR="00174D8D">
        <w:rPr>
          <w:lang w:val="en-GB"/>
        </w:rPr>
        <w:t>elcom</w:t>
      </w:r>
      <w:r>
        <w:rPr>
          <w:lang w:val="en-GB"/>
        </w:rPr>
        <w:t xml:space="preserve">ing </w:t>
      </w:r>
      <w:r w:rsidR="00174D8D">
        <w:rPr>
          <w:lang w:val="en-GB"/>
        </w:rPr>
        <w:t xml:space="preserve">everyone to the </w:t>
      </w:r>
      <w:r>
        <w:rPr>
          <w:lang w:val="en-GB"/>
        </w:rPr>
        <w:t>club</w:t>
      </w:r>
      <w:r w:rsidR="00174D8D">
        <w:rPr>
          <w:lang w:val="en-GB"/>
        </w:rPr>
        <w:t xml:space="preserve"> irrespective of ability</w:t>
      </w:r>
      <w:r>
        <w:rPr>
          <w:lang w:val="en-GB"/>
        </w:rPr>
        <w:t xml:space="preserve"> and experience is crucial to grow the game of cricket in </w:t>
      </w:r>
      <w:r w:rsidR="00D744C8">
        <w:rPr>
          <w:lang w:val="en-GB"/>
        </w:rPr>
        <w:t xml:space="preserve">Sweden. </w:t>
      </w:r>
      <w:r w:rsidR="00EA7FC1">
        <w:rPr>
          <w:lang w:val="en-GB"/>
        </w:rPr>
        <w:t xml:space="preserve">We will provide an </w:t>
      </w:r>
      <w:r w:rsidR="00E81926">
        <w:rPr>
          <w:lang w:val="en-GB"/>
        </w:rPr>
        <w:t>opportunity</w:t>
      </w:r>
      <w:r w:rsidR="00EA7FC1">
        <w:rPr>
          <w:lang w:val="en-GB"/>
        </w:rPr>
        <w:t xml:space="preserve"> for everyone to be active </w:t>
      </w:r>
      <w:r w:rsidR="00E81926">
        <w:rPr>
          <w:lang w:val="en-GB"/>
        </w:rPr>
        <w:t>and play</w:t>
      </w:r>
      <w:r w:rsidR="00CB6DA7">
        <w:rPr>
          <w:lang w:val="en-GB"/>
        </w:rPr>
        <w:t xml:space="preserve"> cricket </w:t>
      </w:r>
      <w:r w:rsidR="00A226C0">
        <w:rPr>
          <w:lang w:val="en-GB"/>
        </w:rPr>
        <w:t>throughout</w:t>
      </w:r>
      <w:r w:rsidR="00CB6DA7">
        <w:rPr>
          <w:lang w:val="en-GB"/>
        </w:rPr>
        <w:t xml:space="preserve"> their l</w:t>
      </w:r>
      <w:r w:rsidR="00C16222">
        <w:rPr>
          <w:lang w:val="en-GB"/>
        </w:rPr>
        <w:t>ife.</w:t>
      </w:r>
      <w:r w:rsidR="00E81926">
        <w:rPr>
          <w:lang w:val="en-GB"/>
        </w:rPr>
        <w:t xml:space="preserve"> </w:t>
      </w:r>
    </w:p>
    <w:p w14:paraId="77A3658A" w14:textId="078688E9" w:rsidR="00D744C8" w:rsidRDefault="00D744C8" w:rsidP="00542531">
      <w:pPr>
        <w:rPr>
          <w:lang w:val="en-GB"/>
        </w:rPr>
      </w:pPr>
      <w:r>
        <w:rPr>
          <w:lang w:val="en-GB"/>
        </w:rPr>
        <w:t>From the very start of the</w:t>
      </w:r>
      <w:r w:rsidR="00314594">
        <w:rPr>
          <w:lang w:val="en-GB"/>
        </w:rPr>
        <w:t xml:space="preserve"> Stockholm Cricket C</w:t>
      </w:r>
      <w:r>
        <w:rPr>
          <w:lang w:val="en-GB"/>
        </w:rPr>
        <w:t xml:space="preserve">lub we have had members from </w:t>
      </w:r>
      <w:r w:rsidR="006D4D8B">
        <w:rPr>
          <w:lang w:val="en-GB"/>
        </w:rPr>
        <w:t>all around the globe</w:t>
      </w:r>
      <w:r w:rsidR="00576D8B">
        <w:rPr>
          <w:lang w:val="en-GB"/>
        </w:rPr>
        <w:t>. A</w:t>
      </w:r>
      <w:r w:rsidR="006D4D8B">
        <w:rPr>
          <w:lang w:val="en-GB"/>
        </w:rPr>
        <w:t xml:space="preserve"> diversity of </w:t>
      </w:r>
      <w:r w:rsidR="00576D8B">
        <w:rPr>
          <w:lang w:val="en-GB"/>
        </w:rPr>
        <w:t xml:space="preserve">nationalities, </w:t>
      </w:r>
      <w:r w:rsidR="00F93BBC">
        <w:rPr>
          <w:lang w:val="en-GB"/>
        </w:rPr>
        <w:t xml:space="preserve">cultures, </w:t>
      </w:r>
      <w:r w:rsidR="00576D8B">
        <w:rPr>
          <w:lang w:val="en-GB"/>
        </w:rPr>
        <w:t xml:space="preserve">religions, </w:t>
      </w:r>
      <w:r w:rsidR="00E81926">
        <w:rPr>
          <w:lang w:val="en-GB"/>
        </w:rPr>
        <w:t xml:space="preserve">gender </w:t>
      </w:r>
      <w:r w:rsidR="00576D8B">
        <w:rPr>
          <w:lang w:val="en-GB"/>
        </w:rPr>
        <w:t xml:space="preserve">and </w:t>
      </w:r>
      <w:r w:rsidR="00E81926">
        <w:rPr>
          <w:lang w:val="en-GB"/>
        </w:rPr>
        <w:t>age</w:t>
      </w:r>
      <w:r w:rsidR="00CB6DA7">
        <w:rPr>
          <w:lang w:val="en-GB"/>
        </w:rPr>
        <w:t>s in our club</w:t>
      </w:r>
      <w:r w:rsidR="00E81926">
        <w:rPr>
          <w:lang w:val="en-GB"/>
        </w:rPr>
        <w:t xml:space="preserve"> </w:t>
      </w:r>
      <w:r w:rsidR="0052115A">
        <w:rPr>
          <w:lang w:val="en-GB"/>
        </w:rPr>
        <w:t xml:space="preserve">makes us a </w:t>
      </w:r>
      <w:r w:rsidR="00CB6DA7">
        <w:rPr>
          <w:lang w:val="en-GB"/>
        </w:rPr>
        <w:t>stronger</w:t>
      </w:r>
      <w:r w:rsidR="0052115A">
        <w:rPr>
          <w:lang w:val="en-GB"/>
        </w:rPr>
        <w:t xml:space="preserve"> as a whole</w:t>
      </w:r>
      <w:r w:rsidR="006D4D8B">
        <w:rPr>
          <w:lang w:val="en-GB"/>
        </w:rPr>
        <w:t xml:space="preserve">.  </w:t>
      </w:r>
    </w:p>
    <w:p w14:paraId="02CAB12A" w14:textId="77777777" w:rsidR="00A90F2A" w:rsidRDefault="00A90F2A" w:rsidP="00542531">
      <w:pPr>
        <w:rPr>
          <w:lang w:val="en-GB"/>
        </w:rPr>
      </w:pPr>
    </w:p>
    <w:p w14:paraId="77266BC7" w14:textId="73AB2F0B" w:rsidR="00A8281D" w:rsidRPr="00A8281D" w:rsidRDefault="00A8281D" w:rsidP="00542531">
      <w:pPr>
        <w:rPr>
          <w:b/>
          <w:bCs/>
          <w:lang w:val="en-GB"/>
        </w:rPr>
      </w:pPr>
      <w:r w:rsidRPr="00A8281D">
        <w:rPr>
          <w:b/>
          <w:bCs/>
          <w:lang w:val="en-GB"/>
        </w:rPr>
        <w:t>We play with the spirit of cricket in mind.</w:t>
      </w:r>
    </w:p>
    <w:p w14:paraId="3C63A4C3" w14:textId="66D05318" w:rsidR="00C174A2" w:rsidRDefault="00325417" w:rsidP="00542531">
      <w:pPr>
        <w:rPr>
          <w:lang w:val="en-GB"/>
        </w:rPr>
      </w:pPr>
      <w:r>
        <w:rPr>
          <w:lang w:val="en-GB"/>
        </w:rPr>
        <w:t>As said in th</w:t>
      </w:r>
      <w:r w:rsidR="00550A80">
        <w:rPr>
          <w:lang w:val="en-GB"/>
        </w:rPr>
        <w:t>e preamble to the Laws of Cr</w:t>
      </w:r>
      <w:r>
        <w:rPr>
          <w:lang w:val="en-GB"/>
        </w:rPr>
        <w:t>i</w:t>
      </w:r>
      <w:r w:rsidR="00550A80">
        <w:rPr>
          <w:lang w:val="en-GB"/>
        </w:rPr>
        <w:t xml:space="preserve">cket </w:t>
      </w:r>
      <w:r w:rsidR="007A72F6">
        <w:rPr>
          <w:lang w:val="en-GB"/>
        </w:rPr>
        <w:t xml:space="preserve">- </w:t>
      </w:r>
      <w:r>
        <w:rPr>
          <w:lang w:val="en-GB"/>
        </w:rPr>
        <w:t xml:space="preserve">we play hard but </w:t>
      </w:r>
      <w:r w:rsidR="00220754">
        <w:rPr>
          <w:lang w:val="en-GB"/>
        </w:rPr>
        <w:t>fair, we</w:t>
      </w:r>
      <w:r>
        <w:rPr>
          <w:lang w:val="en-GB"/>
        </w:rPr>
        <w:t xml:space="preserve"> respect </w:t>
      </w:r>
      <w:r w:rsidR="00BF3307">
        <w:rPr>
          <w:lang w:val="en-GB"/>
        </w:rPr>
        <w:t>team mates</w:t>
      </w:r>
      <w:r w:rsidR="007A72F6">
        <w:rPr>
          <w:lang w:val="en-GB"/>
        </w:rPr>
        <w:t xml:space="preserve">, </w:t>
      </w:r>
      <w:r w:rsidR="000404E5">
        <w:rPr>
          <w:lang w:val="en-GB"/>
        </w:rPr>
        <w:t xml:space="preserve">our </w:t>
      </w:r>
      <w:r w:rsidR="007A72F6">
        <w:rPr>
          <w:lang w:val="en-GB"/>
        </w:rPr>
        <w:t>opposition, umpires and fans</w:t>
      </w:r>
      <w:r w:rsidR="00BD0799">
        <w:rPr>
          <w:lang w:val="en-GB"/>
        </w:rPr>
        <w:t xml:space="preserve">, and </w:t>
      </w:r>
      <w:r w:rsidR="007A72F6">
        <w:rPr>
          <w:lang w:val="en-GB"/>
        </w:rPr>
        <w:t xml:space="preserve">we </w:t>
      </w:r>
      <w:r w:rsidR="00BD0799">
        <w:rPr>
          <w:lang w:val="en-GB"/>
        </w:rPr>
        <w:t>show discipline when things don’t go out way.</w:t>
      </w:r>
      <w:r w:rsidR="00D325C0">
        <w:rPr>
          <w:lang w:val="en-GB"/>
        </w:rPr>
        <w:t xml:space="preserve"> </w:t>
      </w:r>
      <w:r w:rsidR="00C174A2">
        <w:rPr>
          <w:lang w:val="en-GB"/>
        </w:rPr>
        <w:t>In playing fairly, we also disassociate ourselves with doping, bullying and match fixing.</w:t>
      </w:r>
    </w:p>
    <w:p w14:paraId="0B87E576" w14:textId="23061BC2" w:rsidR="00A8281D" w:rsidRDefault="00D325C0" w:rsidP="00542531">
      <w:pPr>
        <w:rPr>
          <w:lang w:val="en-GB"/>
        </w:rPr>
      </w:pPr>
      <w:r>
        <w:rPr>
          <w:lang w:val="en-GB"/>
        </w:rPr>
        <w:t xml:space="preserve">These attributes make us better people </w:t>
      </w:r>
      <w:r w:rsidR="007A72F6">
        <w:rPr>
          <w:lang w:val="en-GB"/>
        </w:rPr>
        <w:t>on and off the field.</w:t>
      </w:r>
    </w:p>
    <w:p w14:paraId="571EC441" w14:textId="77777777" w:rsidR="00B44D5D" w:rsidRDefault="00B44D5D" w:rsidP="00542531">
      <w:pPr>
        <w:rPr>
          <w:lang w:val="en-GB"/>
        </w:rPr>
      </w:pPr>
    </w:p>
    <w:p w14:paraId="6FC48E55" w14:textId="0CC7949C" w:rsidR="00922124" w:rsidRPr="00CC6196" w:rsidRDefault="00354943" w:rsidP="00542531">
      <w:pPr>
        <w:rPr>
          <w:b/>
          <w:bCs/>
          <w:lang w:val="en-GB"/>
        </w:rPr>
      </w:pPr>
      <w:r w:rsidRPr="00CC6196">
        <w:rPr>
          <w:b/>
          <w:bCs/>
          <w:lang w:val="en-GB"/>
        </w:rPr>
        <w:t xml:space="preserve">We </w:t>
      </w:r>
      <w:r w:rsidR="0055756B">
        <w:rPr>
          <w:b/>
          <w:bCs/>
          <w:lang w:val="en-GB"/>
        </w:rPr>
        <w:t>place</w:t>
      </w:r>
      <w:r w:rsidRPr="00CC6196">
        <w:rPr>
          <w:b/>
          <w:bCs/>
          <w:lang w:val="en-GB"/>
        </w:rPr>
        <w:t xml:space="preserve"> </w:t>
      </w:r>
      <w:r w:rsidR="00CC6196" w:rsidRPr="00CC6196">
        <w:rPr>
          <w:b/>
          <w:bCs/>
          <w:lang w:val="en-GB"/>
        </w:rPr>
        <w:t xml:space="preserve">youth at </w:t>
      </w:r>
      <w:r w:rsidR="0055756B">
        <w:rPr>
          <w:b/>
          <w:bCs/>
          <w:lang w:val="en-GB"/>
        </w:rPr>
        <w:t xml:space="preserve">our </w:t>
      </w:r>
      <w:r w:rsidR="00CC6196" w:rsidRPr="00CC6196">
        <w:rPr>
          <w:b/>
          <w:bCs/>
          <w:lang w:val="en-GB"/>
        </w:rPr>
        <w:t>foundation</w:t>
      </w:r>
    </w:p>
    <w:p w14:paraId="34544F16" w14:textId="189A4938" w:rsidR="00B0073D" w:rsidRDefault="00CC6196" w:rsidP="00542531">
      <w:pPr>
        <w:rPr>
          <w:lang w:val="en-GB"/>
        </w:rPr>
      </w:pPr>
      <w:r>
        <w:rPr>
          <w:lang w:val="en-GB"/>
        </w:rPr>
        <w:t>Youth cricket is the foundation for the club</w:t>
      </w:r>
      <w:r w:rsidR="00D309E5">
        <w:rPr>
          <w:lang w:val="en-GB"/>
        </w:rPr>
        <w:t xml:space="preserve"> and the future for cricket in Stockholm</w:t>
      </w:r>
      <w:r w:rsidR="00B0073D">
        <w:rPr>
          <w:lang w:val="en-GB"/>
        </w:rPr>
        <w:t xml:space="preserve">. </w:t>
      </w:r>
      <w:r w:rsidR="00EB51A0">
        <w:rPr>
          <w:lang w:val="en-GB"/>
        </w:rPr>
        <w:t xml:space="preserve">Providing </w:t>
      </w:r>
      <w:r w:rsidR="00691F5B">
        <w:rPr>
          <w:lang w:val="en-GB"/>
        </w:rPr>
        <w:t xml:space="preserve">children </w:t>
      </w:r>
      <w:r w:rsidR="004B225C">
        <w:rPr>
          <w:lang w:val="en-GB"/>
        </w:rPr>
        <w:t>an</w:t>
      </w:r>
      <w:r w:rsidR="00691F5B">
        <w:rPr>
          <w:lang w:val="en-GB"/>
        </w:rPr>
        <w:t xml:space="preserve"> opportunity to play cricket and be active builds a healthier society. </w:t>
      </w:r>
    </w:p>
    <w:p w14:paraId="50A1836E" w14:textId="257E645E" w:rsidR="00CC6196" w:rsidRDefault="00454EBE" w:rsidP="00542531">
      <w:pPr>
        <w:rPr>
          <w:lang w:val="en-GB"/>
        </w:rPr>
      </w:pPr>
      <w:r>
        <w:rPr>
          <w:lang w:val="en-GB"/>
        </w:rPr>
        <w:lastRenderedPageBreak/>
        <w:t>W</w:t>
      </w:r>
      <w:r w:rsidR="00B0073D">
        <w:rPr>
          <w:lang w:val="en-GB"/>
        </w:rPr>
        <w:t>e</w:t>
      </w:r>
      <w:r w:rsidR="004F0CDD">
        <w:rPr>
          <w:lang w:val="en-GB"/>
        </w:rPr>
        <w:t xml:space="preserve"> will support children to develop to be the best they can be</w:t>
      </w:r>
      <w:r>
        <w:rPr>
          <w:lang w:val="en-GB"/>
        </w:rPr>
        <w:t xml:space="preserve">, in a fun and safe environment. </w:t>
      </w:r>
      <w:r w:rsidR="00F361DA">
        <w:rPr>
          <w:lang w:val="en-GB"/>
        </w:rPr>
        <w:t xml:space="preserve"> </w:t>
      </w:r>
      <w:r w:rsidR="003A50F0">
        <w:rPr>
          <w:lang w:val="en-GB"/>
        </w:rPr>
        <w:t xml:space="preserve"> </w:t>
      </w:r>
    </w:p>
    <w:p w14:paraId="2C24A502" w14:textId="4CEBAA30" w:rsidR="00944C0E" w:rsidRDefault="00D430C9" w:rsidP="00542531">
      <w:pPr>
        <w:rPr>
          <w:lang w:val="en-GB"/>
        </w:rPr>
      </w:pPr>
      <w:r>
        <w:rPr>
          <w:lang w:val="en-GB"/>
        </w:rPr>
        <w:t>To provide the opportunity to train and play cricke</w:t>
      </w:r>
      <w:r w:rsidR="002B7588">
        <w:rPr>
          <w:lang w:val="en-GB"/>
        </w:rPr>
        <w:t>t</w:t>
      </w:r>
      <w:r>
        <w:rPr>
          <w:lang w:val="en-GB"/>
        </w:rPr>
        <w:t xml:space="preserve"> we need volunteers from </w:t>
      </w:r>
      <w:r w:rsidR="002B7588">
        <w:rPr>
          <w:lang w:val="en-GB"/>
        </w:rPr>
        <w:t>parents to be our leaders.</w:t>
      </w:r>
    </w:p>
    <w:p w14:paraId="19AD9AB1" w14:textId="77777777" w:rsidR="008C4247" w:rsidRDefault="008C4247" w:rsidP="00542531">
      <w:pPr>
        <w:rPr>
          <w:lang w:val="en-GB"/>
        </w:rPr>
      </w:pPr>
    </w:p>
    <w:p w14:paraId="0450896F" w14:textId="341A5D13" w:rsidR="008C4247" w:rsidRPr="00A01060" w:rsidRDefault="008C4247" w:rsidP="00542531">
      <w:pPr>
        <w:rPr>
          <w:b/>
          <w:bCs/>
          <w:lang w:val="en-GB"/>
        </w:rPr>
      </w:pPr>
      <w:r w:rsidRPr="00A01060">
        <w:rPr>
          <w:b/>
          <w:bCs/>
          <w:lang w:val="en-GB"/>
        </w:rPr>
        <w:t xml:space="preserve">Elite teams are our </w:t>
      </w:r>
      <w:r w:rsidR="00A01060" w:rsidRPr="00A01060">
        <w:rPr>
          <w:b/>
          <w:bCs/>
          <w:lang w:val="en-GB"/>
        </w:rPr>
        <w:t>external</w:t>
      </w:r>
      <w:r w:rsidRPr="00A01060">
        <w:rPr>
          <w:b/>
          <w:bCs/>
          <w:lang w:val="en-GB"/>
        </w:rPr>
        <w:t xml:space="preserve"> face</w:t>
      </w:r>
    </w:p>
    <w:p w14:paraId="70A8CE67" w14:textId="1A70FD70" w:rsidR="008C4247" w:rsidRDefault="00627B73" w:rsidP="00542531">
      <w:pPr>
        <w:rPr>
          <w:lang w:val="en-GB"/>
        </w:rPr>
      </w:pPr>
      <w:r>
        <w:rPr>
          <w:lang w:val="en-GB"/>
        </w:rPr>
        <w:t xml:space="preserve">Even </w:t>
      </w:r>
      <w:r w:rsidR="000501FD">
        <w:rPr>
          <w:lang w:val="en-GB"/>
        </w:rPr>
        <w:t xml:space="preserve">with </w:t>
      </w:r>
      <w:r>
        <w:rPr>
          <w:lang w:val="en-GB"/>
        </w:rPr>
        <w:t xml:space="preserve">a broad </w:t>
      </w:r>
      <w:r w:rsidR="00FD55F1">
        <w:rPr>
          <w:lang w:val="en-GB"/>
        </w:rPr>
        <w:t>inclusive approach to recreational cricket o</w:t>
      </w:r>
      <w:r w:rsidR="00DF7681">
        <w:rPr>
          <w:lang w:val="en-GB"/>
        </w:rPr>
        <w:t xml:space="preserve">ur </w:t>
      </w:r>
      <w:r w:rsidR="00A01060">
        <w:rPr>
          <w:lang w:val="en-GB"/>
        </w:rPr>
        <w:t>elite</w:t>
      </w:r>
      <w:r w:rsidR="00DF7681">
        <w:rPr>
          <w:lang w:val="en-GB"/>
        </w:rPr>
        <w:t xml:space="preserve"> teams (</w:t>
      </w:r>
      <w:r w:rsidR="00FD55F1">
        <w:rPr>
          <w:lang w:val="en-GB"/>
        </w:rPr>
        <w:t xml:space="preserve">Dam &amp; Herr </w:t>
      </w:r>
      <w:r w:rsidR="00DF7681">
        <w:rPr>
          <w:lang w:val="en-GB"/>
        </w:rPr>
        <w:t>1</w:t>
      </w:r>
      <w:r w:rsidR="00DF7681" w:rsidRPr="00DF7681">
        <w:rPr>
          <w:vertAlign w:val="superscript"/>
          <w:lang w:val="en-GB"/>
        </w:rPr>
        <w:t>st</w:t>
      </w:r>
      <w:r w:rsidR="00DF7681">
        <w:rPr>
          <w:lang w:val="en-GB"/>
        </w:rPr>
        <w:t xml:space="preserve"> XI)</w:t>
      </w:r>
      <w:r w:rsidR="00FD55F1">
        <w:rPr>
          <w:lang w:val="en-GB"/>
        </w:rPr>
        <w:t xml:space="preserve"> are our face out to the community. </w:t>
      </w:r>
    </w:p>
    <w:p w14:paraId="02FBE3DC" w14:textId="1428FABF" w:rsidR="004D46DD" w:rsidRDefault="004D46DD" w:rsidP="00542531">
      <w:pPr>
        <w:rPr>
          <w:lang w:val="en-GB"/>
        </w:rPr>
      </w:pPr>
      <w:r>
        <w:rPr>
          <w:lang w:val="en-GB"/>
        </w:rPr>
        <w:t xml:space="preserve">Good, </w:t>
      </w:r>
      <w:r w:rsidR="000501FD">
        <w:rPr>
          <w:lang w:val="en-GB"/>
        </w:rPr>
        <w:t>well-trained</w:t>
      </w:r>
      <w:r>
        <w:rPr>
          <w:lang w:val="en-GB"/>
        </w:rPr>
        <w:t xml:space="preserve"> coaches and leaders are a key </w:t>
      </w:r>
      <w:r w:rsidR="00701EED">
        <w:rPr>
          <w:lang w:val="en-GB"/>
        </w:rPr>
        <w:t>component for our Elite cricket teams.</w:t>
      </w:r>
    </w:p>
    <w:p w14:paraId="70D14B3E" w14:textId="346997D5" w:rsidR="00701EED" w:rsidRDefault="00C66659" w:rsidP="00542531">
      <w:pPr>
        <w:rPr>
          <w:lang w:val="en-GB"/>
        </w:rPr>
      </w:pPr>
      <w:r>
        <w:rPr>
          <w:lang w:val="en-GB"/>
        </w:rPr>
        <w:t>We</w:t>
      </w:r>
      <w:r w:rsidR="00D40383">
        <w:rPr>
          <w:lang w:val="en-GB"/>
        </w:rPr>
        <w:t xml:space="preserve"> </w:t>
      </w:r>
      <w:r w:rsidRPr="00C66659">
        <w:rPr>
          <w:lang w:val="en-GB"/>
        </w:rPr>
        <w:t xml:space="preserve">strongly dissociate </w:t>
      </w:r>
      <w:r w:rsidR="00C174A2">
        <w:rPr>
          <w:lang w:val="en-GB"/>
        </w:rPr>
        <w:t>ourselves</w:t>
      </w:r>
      <w:r w:rsidRPr="00C66659">
        <w:rPr>
          <w:lang w:val="en-GB"/>
        </w:rPr>
        <w:t xml:space="preserve"> from the use of doping-classified drugs and the abuse of other drugs among both our </w:t>
      </w:r>
      <w:r w:rsidR="000501FD">
        <w:rPr>
          <w:lang w:val="en-GB"/>
        </w:rPr>
        <w:t>players</w:t>
      </w:r>
      <w:r w:rsidRPr="00C66659">
        <w:rPr>
          <w:lang w:val="en-GB"/>
        </w:rPr>
        <w:t xml:space="preserve"> and leaders.</w:t>
      </w:r>
    </w:p>
    <w:p w14:paraId="35DA68DE" w14:textId="71AFB851" w:rsidR="00E35C8C" w:rsidRDefault="00E35C8C" w:rsidP="00542531">
      <w:pPr>
        <w:rPr>
          <w:lang w:val="en-GB"/>
        </w:rPr>
      </w:pPr>
    </w:p>
    <w:p w14:paraId="3408BCFE" w14:textId="77777777" w:rsidR="00FD55F1" w:rsidRDefault="00FD55F1" w:rsidP="00542531">
      <w:pPr>
        <w:rPr>
          <w:lang w:val="en-GB"/>
        </w:rPr>
      </w:pPr>
    </w:p>
    <w:p w14:paraId="60A62804" w14:textId="77777777" w:rsidR="00200421" w:rsidRDefault="00200421" w:rsidP="00542531">
      <w:pPr>
        <w:rPr>
          <w:lang w:val="en-GB"/>
        </w:rPr>
      </w:pPr>
    </w:p>
    <w:p w14:paraId="5846042A" w14:textId="77777777" w:rsidR="00200421" w:rsidRDefault="00200421" w:rsidP="00542531">
      <w:pPr>
        <w:rPr>
          <w:lang w:val="en-GB"/>
        </w:rPr>
      </w:pPr>
    </w:p>
    <w:p w14:paraId="26F56A5E" w14:textId="77777777" w:rsidR="002234DB" w:rsidRDefault="002234DB" w:rsidP="00542531">
      <w:pPr>
        <w:rPr>
          <w:lang w:val="en-GB"/>
        </w:rPr>
      </w:pPr>
    </w:p>
    <w:p w14:paraId="08E3E2B9" w14:textId="77777777" w:rsidR="008F7C7B" w:rsidRDefault="008F7C7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7A0D84EA" w14:textId="5A6FAA44" w:rsidR="00542531" w:rsidRDefault="00542531" w:rsidP="00542531">
      <w:pPr>
        <w:pStyle w:val="Heading1"/>
        <w:rPr>
          <w:lang w:val="en-GB"/>
        </w:rPr>
      </w:pPr>
      <w:bookmarkStart w:id="2" w:name="_Toc88543692"/>
      <w:r>
        <w:rPr>
          <w:lang w:val="en-GB"/>
        </w:rPr>
        <w:lastRenderedPageBreak/>
        <w:t>Club Development Plan</w:t>
      </w:r>
      <w:bookmarkEnd w:id="2"/>
    </w:p>
    <w:p w14:paraId="08CB4831" w14:textId="3A1CBC5F" w:rsidR="0010530E" w:rsidRDefault="0010530E" w:rsidP="00542531">
      <w:pPr>
        <w:rPr>
          <w:lang w:val="en-GB"/>
        </w:rPr>
      </w:pPr>
      <w:r>
        <w:rPr>
          <w:lang w:val="en-GB"/>
        </w:rPr>
        <w:t xml:space="preserve">During 2023 an overriding theme is Women’s Cricket and Families. Where we as a club want to </w:t>
      </w:r>
      <w:r w:rsidR="0013073B">
        <w:rPr>
          <w:lang w:val="en-GB"/>
        </w:rPr>
        <w:t xml:space="preserve">grow our womens section,  making them an integral </w:t>
      </w:r>
      <w:r w:rsidR="001A0AF4">
        <w:rPr>
          <w:lang w:val="en-GB"/>
        </w:rPr>
        <w:t xml:space="preserve">and equal </w:t>
      </w:r>
      <w:r w:rsidR="0013073B">
        <w:rPr>
          <w:lang w:val="en-GB"/>
        </w:rPr>
        <w:t>part of the club</w:t>
      </w:r>
      <w:r w:rsidR="001A0AF4">
        <w:rPr>
          <w:lang w:val="en-GB"/>
        </w:rPr>
        <w:t xml:space="preserve">.  We </w:t>
      </w:r>
      <w:r w:rsidR="007D52D9">
        <w:rPr>
          <w:lang w:val="en-GB"/>
        </w:rPr>
        <w:t>w</w:t>
      </w:r>
      <w:r w:rsidR="001A0AF4">
        <w:rPr>
          <w:lang w:val="en-GB"/>
        </w:rPr>
        <w:t xml:space="preserve">ant </w:t>
      </w:r>
      <w:r w:rsidR="007D52D9">
        <w:rPr>
          <w:lang w:val="en-GB"/>
        </w:rPr>
        <w:t xml:space="preserve">families to be a key part of the club, where many generations </w:t>
      </w:r>
      <w:r w:rsidR="00FE400D">
        <w:rPr>
          <w:lang w:val="en-GB"/>
        </w:rPr>
        <w:t>can be involved and active in the club.</w:t>
      </w:r>
      <w:r w:rsidR="001A0AF4">
        <w:rPr>
          <w:lang w:val="en-GB"/>
        </w:rPr>
        <w:t xml:space="preserve"> </w:t>
      </w:r>
    </w:p>
    <w:p w14:paraId="0449820F" w14:textId="5EA378C8" w:rsidR="006A2923" w:rsidRDefault="005A450E" w:rsidP="00542531">
      <w:pPr>
        <w:rPr>
          <w:lang w:val="en-GB"/>
        </w:rPr>
      </w:pPr>
      <w:r>
        <w:rPr>
          <w:lang w:val="en-GB"/>
        </w:rPr>
        <w:t>The club will celebrate its 75</w:t>
      </w:r>
      <w:r w:rsidRPr="005A450E">
        <w:rPr>
          <w:vertAlign w:val="superscript"/>
          <w:lang w:val="en-GB"/>
        </w:rPr>
        <w:t>th</w:t>
      </w:r>
      <w:r>
        <w:rPr>
          <w:lang w:val="en-GB"/>
        </w:rPr>
        <w:t xml:space="preserve"> anniversary in 2023. </w:t>
      </w:r>
    </w:p>
    <w:p w14:paraId="49C2402E" w14:textId="77777777" w:rsidR="006A2923" w:rsidRDefault="006A2923" w:rsidP="00542531">
      <w:pPr>
        <w:rPr>
          <w:lang w:val="en-GB"/>
        </w:rPr>
      </w:pPr>
    </w:p>
    <w:p w14:paraId="4BC55A4E" w14:textId="11686589" w:rsidR="0010530E" w:rsidRDefault="0010530E" w:rsidP="0010530E">
      <w:pPr>
        <w:rPr>
          <w:lang w:val="en-GB"/>
        </w:rPr>
      </w:pPr>
      <w:r>
        <w:rPr>
          <w:lang w:val="en-GB"/>
        </w:rPr>
        <w:t xml:space="preserve">The operational plan for 2023 </w:t>
      </w:r>
      <w:r w:rsidR="006A372C">
        <w:rPr>
          <w:lang w:val="en-GB"/>
        </w:rPr>
        <w:t>is</w:t>
      </w:r>
      <w:r>
        <w:rPr>
          <w:lang w:val="en-GB"/>
        </w:rPr>
        <w:t xml:space="preserve"> divided into the four pillars of our development plan -  People, Finance, Marketing and Management. </w:t>
      </w:r>
    </w:p>
    <w:p w14:paraId="1F35176C" w14:textId="77777777" w:rsidR="0010530E" w:rsidRDefault="0010530E" w:rsidP="00542531">
      <w:pPr>
        <w:rPr>
          <w:lang w:val="en-GB"/>
        </w:rPr>
      </w:pPr>
    </w:p>
    <w:p w14:paraId="4D37833D" w14:textId="47595119" w:rsidR="0071236A" w:rsidRDefault="0071236A">
      <w:pPr>
        <w:rPr>
          <w:lang w:val="en-GB"/>
        </w:rPr>
      </w:pPr>
    </w:p>
    <w:p w14:paraId="4D1A6A99" w14:textId="2A557065" w:rsidR="00542531" w:rsidRDefault="00B26753" w:rsidP="00542531">
      <w:pPr>
        <w:pStyle w:val="Heading1"/>
        <w:rPr>
          <w:lang w:val="en-GB"/>
        </w:rPr>
      </w:pPr>
      <w:bookmarkStart w:id="3" w:name="_Toc88543693"/>
      <w:r>
        <w:rPr>
          <w:lang w:val="en-GB"/>
        </w:rPr>
        <w:t>People</w:t>
      </w:r>
      <w:bookmarkEnd w:id="3"/>
    </w:p>
    <w:p w14:paraId="0F920C99" w14:textId="4559D8ED" w:rsidR="0071236A" w:rsidRDefault="00CC1D2C" w:rsidP="00542531">
      <w:pPr>
        <w:pStyle w:val="Heading2"/>
        <w:rPr>
          <w:lang w:val="en-GB"/>
        </w:rPr>
      </w:pPr>
      <w:bookmarkStart w:id="4" w:name="_Toc88543694"/>
      <w:r>
        <w:rPr>
          <w:lang w:val="en-GB"/>
        </w:rPr>
        <w:t>Men</w:t>
      </w:r>
      <w:r w:rsidR="002A2645">
        <w:rPr>
          <w:lang w:val="en-GB"/>
        </w:rPr>
        <w:t>’</w:t>
      </w:r>
      <w:r>
        <w:rPr>
          <w:lang w:val="en-GB"/>
        </w:rPr>
        <w:t>s</w:t>
      </w:r>
      <w:r w:rsidR="0071236A">
        <w:rPr>
          <w:lang w:val="en-GB"/>
        </w:rPr>
        <w:t xml:space="preserve"> Section</w:t>
      </w:r>
      <w:bookmarkEnd w:id="4"/>
      <w:r w:rsidR="00F162F3">
        <w:rPr>
          <w:lang w:val="en-GB"/>
        </w:rPr>
        <w:t xml:space="preserve"> </w:t>
      </w:r>
    </w:p>
    <w:p w14:paraId="77B3DDD9" w14:textId="7B095510" w:rsidR="00D85733" w:rsidRDefault="00945BE2" w:rsidP="00487E1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O</w:t>
      </w:r>
      <w:r w:rsidR="00D85733">
        <w:rPr>
          <w:lang w:val="en-GB"/>
        </w:rPr>
        <w:t xml:space="preserve">ur </w:t>
      </w:r>
      <w:r w:rsidR="001C1036">
        <w:rPr>
          <w:lang w:val="en-GB"/>
        </w:rPr>
        <w:t xml:space="preserve">Herr </w:t>
      </w:r>
      <w:r w:rsidR="00D85733">
        <w:rPr>
          <w:lang w:val="en-GB"/>
        </w:rPr>
        <w:t xml:space="preserve">1XI will </w:t>
      </w:r>
      <w:r w:rsidR="005D1824">
        <w:rPr>
          <w:lang w:val="en-GB"/>
        </w:rPr>
        <w:t xml:space="preserve">play in SCF </w:t>
      </w:r>
      <w:r w:rsidR="00B27AA2">
        <w:rPr>
          <w:lang w:val="en-GB"/>
        </w:rPr>
        <w:t>competitions</w:t>
      </w:r>
      <w:r w:rsidR="005D1824">
        <w:rPr>
          <w:lang w:val="en-GB"/>
        </w:rPr>
        <w:t xml:space="preserve"> (40-Over, T20 and T10)</w:t>
      </w:r>
    </w:p>
    <w:p w14:paraId="00255ED0" w14:textId="1CB9BDF5" w:rsidR="00184994" w:rsidRPr="00350C64" w:rsidRDefault="00F740C8" w:rsidP="00B04FB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Ou</w:t>
      </w:r>
      <w:r w:rsidR="00945BE2">
        <w:rPr>
          <w:lang w:val="en-GB"/>
        </w:rPr>
        <w:t xml:space="preserve">r </w:t>
      </w:r>
      <w:r w:rsidR="001C1036">
        <w:rPr>
          <w:lang w:val="en-GB"/>
        </w:rPr>
        <w:t xml:space="preserve">Herr </w:t>
      </w:r>
      <w:r w:rsidR="00945BE2">
        <w:rPr>
          <w:lang w:val="en-GB"/>
        </w:rPr>
        <w:t>1X</w:t>
      </w:r>
      <w:r>
        <w:rPr>
          <w:lang w:val="en-GB"/>
        </w:rPr>
        <w:t>I</w:t>
      </w:r>
      <w:r w:rsidR="00945BE2">
        <w:rPr>
          <w:lang w:val="en-GB"/>
        </w:rPr>
        <w:t xml:space="preserve"> h</w:t>
      </w:r>
      <w:r w:rsidR="00F91582">
        <w:rPr>
          <w:lang w:val="en-GB"/>
        </w:rPr>
        <w:t>ome matches will</w:t>
      </w:r>
      <w:r w:rsidR="00B44D2A">
        <w:rPr>
          <w:lang w:val="en-GB"/>
        </w:rPr>
        <w:t xml:space="preserve"> </w:t>
      </w:r>
      <w:r w:rsidR="00B04FBA">
        <w:rPr>
          <w:lang w:val="en-GB"/>
        </w:rPr>
        <w:t xml:space="preserve">be a focal point for promotion of the club. </w:t>
      </w:r>
    </w:p>
    <w:p w14:paraId="524F78EC" w14:textId="47B18BD5" w:rsidR="00487E11" w:rsidRDefault="00945BE2" w:rsidP="00487E1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</w:t>
      </w:r>
      <w:r w:rsidR="00386C1C">
        <w:rPr>
          <w:lang w:val="en-GB"/>
        </w:rPr>
        <w:t xml:space="preserve">e </w:t>
      </w:r>
      <w:r w:rsidR="0071236A" w:rsidRPr="00487E11">
        <w:rPr>
          <w:lang w:val="en-GB"/>
        </w:rPr>
        <w:t xml:space="preserve">will enter </w:t>
      </w:r>
      <w:r w:rsidR="00184994">
        <w:rPr>
          <w:lang w:val="en-GB"/>
        </w:rPr>
        <w:t>3</w:t>
      </w:r>
      <w:r w:rsidR="00764E3E" w:rsidRPr="00487E11">
        <w:rPr>
          <w:lang w:val="en-GB"/>
        </w:rPr>
        <w:t xml:space="preserve"> </w:t>
      </w:r>
      <w:r w:rsidR="0071236A" w:rsidRPr="00487E11">
        <w:rPr>
          <w:lang w:val="en-GB"/>
        </w:rPr>
        <w:t>team</w:t>
      </w:r>
      <w:r w:rsidR="00764E3E">
        <w:rPr>
          <w:lang w:val="en-GB"/>
        </w:rPr>
        <w:t>s</w:t>
      </w:r>
      <w:r w:rsidR="0071236A" w:rsidRPr="00487E11">
        <w:rPr>
          <w:lang w:val="en-GB"/>
        </w:rPr>
        <w:t xml:space="preserve"> in </w:t>
      </w:r>
      <w:r w:rsidR="002A3394">
        <w:rPr>
          <w:lang w:val="en-GB"/>
        </w:rPr>
        <w:t xml:space="preserve">the </w:t>
      </w:r>
      <w:r w:rsidR="0071236A" w:rsidRPr="00487E11">
        <w:rPr>
          <w:lang w:val="en-GB"/>
        </w:rPr>
        <w:t xml:space="preserve">SCF </w:t>
      </w:r>
      <w:r w:rsidR="002A3394">
        <w:rPr>
          <w:lang w:val="en-GB"/>
        </w:rPr>
        <w:t xml:space="preserve">T20 </w:t>
      </w:r>
      <w:r w:rsidR="0071236A" w:rsidRPr="00487E11">
        <w:rPr>
          <w:lang w:val="en-GB"/>
        </w:rPr>
        <w:t>competition</w:t>
      </w:r>
      <w:r w:rsidR="002A3394">
        <w:rPr>
          <w:lang w:val="en-GB"/>
        </w:rPr>
        <w:t xml:space="preserve"> </w:t>
      </w:r>
      <w:r w:rsidR="00386C1C">
        <w:rPr>
          <w:lang w:val="en-GB"/>
        </w:rPr>
        <w:t>– Warriors, Gladiators, and Challengers</w:t>
      </w:r>
      <w:r w:rsidR="0071236A" w:rsidRPr="00487E11">
        <w:rPr>
          <w:lang w:val="en-GB"/>
        </w:rPr>
        <w:t xml:space="preserve">.  </w:t>
      </w:r>
    </w:p>
    <w:p w14:paraId="7156F817" w14:textId="469AD6AE" w:rsidR="00B04FBA" w:rsidRDefault="00B04FBA" w:rsidP="00487E1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We will enter a </w:t>
      </w:r>
      <w:r w:rsidR="000C0CDB">
        <w:rPr>
          <w:lang w:val="en-GB"/>
        </w:rPr>
        <w:t>“vänskap</w:t>
      </w:r>
      <w:r w:rsidR="00AA1D96">
        <w:rPr>
          <w:lang w:val="en-GB"/>
        </w:rPr>
        <w:t>s</w:t>
      </w:r>
      <w:r w:rsidR="000C0CDB">
        <w:rPr>
          <w:lang w:val="en-GB"/>
        </w:rPr>
        <w:t>” team in the SCF T20 compeition - Legends</w:t>
      </w:r>
    </w:p>
    <w:p w14:paraId="3F6E18E2" w14:textId="3667EED2" w:rsidR="002250D0" w:rsidRDefault="002250D0" w:rsidP="00487E1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We will run </w:t>
      </w:r>
      <w:r w:rsidR="00C97163">
        <w:rPr>
          <w:lang w:val="en-GB"/>
        </w:rPr>
        <w:t>a T20</w:t>
      </w:r>
      <w:r>
        <w:rPr>
          <w:lang w:val="en-GB"/>
        </w:rPr>
        <w:t xml:space="preserve"> tournament</w:t>
      </w:r>
      <w:r w:rsidR="008410AA">
        <w:rPr>
          <w:lang w:val="en-GB"/>
        </w:rPr>
        <w:t xml:space="preserve"> – Stockholm T20 Smash</w:t>
      </w:r>
    </w:p>
    <w:p w14:paraId="080F77D8" w14:textId="77777777" w:rsidR="00F162F3" w:rsidRDefault="00F162F3" w:rsidP="00F162F3">
      <w:pPr>
        <w:pStyle w:val="Heading2"/>
        <w:rPr>
          <w:lang w:val="en-GB"/>
        </w:rPr>
      </w:pPr>
    </w:p>
    <w:p w14:paraId="42F0EDC5" w14:textId="1491D23B" w:rsidR="00F162F3" w:rsidRDefault="00CC1D2C" w:rsidP="00F162F3">
      <w:pPr>
        <w:pStyle w:val="Heading2"/>
        <w:rPr>
          <w:lang w:val="en-GB"/>
        </w:rPr>
      </w:pPr>
      <w:bookmarkStart w:id="5" w:name="_Toc88543695"/>
      <w:r>
        <w:rPr>
          <w:lang w:val="en-GB"/>
        </w:rPr>
        <w:t>Women</w:t>
      </w:r>
      <w:r w:rsidR="00EB565D">
        <w:rPr>
          <w:lang w:val="en-GB"/>
        </w:rPr>
        <w:t>’</w:t>
      </w:r>
      <w:r>
        <w:rPr>
          <w:lang w:val="en-GB"/>
        </w:rPr>
        <w:t>s</w:t>
      </w:r>
      <w:r w:rsidR="00F162F3">
        <w:rPr>
          <w:lang w:val="en-GB"/>
        </w:rPr>
        <w:t xml:space="preserve"> Section</w:t>
      </w:r>
      <w:bookmarkEnd w:id="5"/>
      <w:r w:rsidR="00F162F3">
        <w:rPr>
          <w:lang w:val="en-GB"/>
        </w:rPr>
        <w:t xml:space="preserve"> </w:t>
      </w:r>
    </w:p>
    <w:p w14:paraId="491B02AE" w14:textId="46853811" w:rsidR="00F162F3" w:rsidRDefault="001F2535" w:rsidP="00F162F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Our </w:t>
      </w:r>
      <w:r w:rsidR="0081423D">
        <w:rPr>
          <w:lang w:val="en-GB"/>
        </w:rPr>
        <w:t>Dam 1XI will play in SCF competitions</w:t>
      </w:r>
      <w:r w:rsidR="000460E6">
        <w:rPr>
          <w:lang w:val="en-GB"/>
        </w:rPr>
        <w:t>.</w:t>
      </w:r>
      <w:r w:rsidR="0081423D">
        <w:rPr>
          <w:lang w:val="en-GB"/>
        </w:rPr>
        <w:t xml:space="preserve"> </w:t>
      </w:r>
    </w:p>
    <w:p w14:paraId="75425B34" w14:textId="6E1019FF" w:rsidR="007B7ABF" w:rsidRDefault="007B7ABF" w:rsidP="00F162F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We will promote and recruit players into the women</w:t>
      </w:r>
      <w:r w:rsidR="00C16525">
        <w:rPr>
          <w:lang w:val="en-GB"/>
        </w:rPr>
        <w:t>’</w:t>
      </w:r>
      <w:r>
        <w:rPr>
          <w:lang w:val="en-GB"/>
        </w:rPr>
        <w:t>s section</w:t>
      </w:r>
      <w:r w:rsidR="00C16525">
        <w:rPr>
          <w:lang w:val="en-GB"/>
        </w:rPr>
        <w:t>.</w:t>
      </w:r>
    </w:p>
    <w:p w14:paraId="6FD01B29" w14:textId="169F170A" w:rsidR="00B26F96" w:rsidRPr="00487E11" w:rsidRDefault="00B26F96" w:rsidP="00F162F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We will organise family cricket activities </w:t>
      </w:r>
      <w:r w:rsidR="00945BE2">
        <w:rPr>
          <w:lang w:val="en-GB"/>
        </w:rPr>
        <w:t xml:space="preserve">for </w:t>
      </w:r>
      <w:r>
        <w:rPr>
          <w:lang w:val="en-GB"/>
        </w:rPr>
        <w:t>the women</w:t>
      </w:r>
      <w:r w:rsidR="00C16525">
        <w:rPr>
          <w:lang w:val="en-GB"/>
        </w:rPr>
        <w:t>’</w:t>
      </w:r>
      <w:r>
        <w:rPr>
          <w:lang w:val="en-GB"/>
        </w:rPr>
        <w:t xml:space="preserve">s cricket program, </w:t>
      </w:r>
      <w:r w:rsidR="000460E6">
        <w:rPr>
          <w:lang w:val="en-GB"/>
        </w:rPr>
        <w:t>building upon our soft ball cricket program.</w:t>
      </w:r>
    </w:p>
    <w:p w14:paraId="1E4FED2D" w14:textId="6A13ECEF" w:rsidR="0071236A" w:rsidRDefault="0071236A">
      <w:pPr>
        <w:rPr>
          <w:lang w:val="en-GB"/>
        </w:rPr>
      </w:pPr>
    </w:p>
    <w:p w14:paraId="1975749A" w14:textId="0A2E0032" w:rsidR="0071236A" w:rsidRDefault="0071236A" w:rsidP="00542531">
      <w:pPr>
        <w:pStyle w:val="Heading2"/>
        <w:rPr>
          <w:lang w:val="en-GB"/>
        </w:rPr>
      </w:pPr>
      <w:bookmarkStart w:id="6" w:name="_Toc88543696"/>
      <w:r>
        <w:rPr>
          <w:lang w:val="en-GB"/>
        </w:rPr>
        <w:t>Junior Section</w:t>
      </w:r>
      <w:bookmarkEnd w:id="6"/>
    </w:p>
    <w:p w14:paraId="399ED1EF" w14:textId="1AA046B4" w:rsidR="0002610B" w:rsidRDefault="0002610B" w:rsidP="00487E11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club will continue with U8s, </w:t>
      </w:r>
      <w:r w:rsidR="00B25DD0">
        <w:rPr>
          <w:lang w:val="en-GB"/>
        </w:rPr>
        <w:t xml:space="preserve">u11s, </w:t>
      </w:r>
      <w:r>
        <w:rPr>
          <w:lang w:val="en-GB"/>
        </w:rPr>
        <w:t>U13s, U15s and U19s.</w:t>
      </w:r>
      <w:r w:rsidR="00F34531">
        <w:rPr>
          <w:lang w:val="en-GB"/>
        </w:rPr>
        <w:t xml:space="preserve"> To provide an opportunity for everyone, team sizes will be limited to 18 people.   Teams will play friendlies and in competitions organised by SCF</w:t>
      </w:r>
    </w:p>
    <w:p w14:paraId="4726896B" w14:textId="1AAEE88F" w:rsidR="00B43BBB" w:rsidRDefault="00B43BBB" w:rsidP="00487E11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We will balance being a broad </w:t>
      </w:r>
      <w:r w:rsidR="00C315BD">
        <w:rPr>
          <w:lang w:val="en-GB"/>
        </w:rPr>
        <w:t xml:space="preserve">participatory club with the need to provide options with those that wish to excel or move towards an elite cricket </w:t>
      </w:r>
      <w:r w:rsidR="00E822DA">
        <w:rPr>
          <w:lang w:val="en-GB"/>
        </w:rPr>
        <w:t xml:space="preserve">career. </w:t>
      </w:r>
      <w:r w:rsidR="00C315BD">
        <w:rPr>
          <w:lang w:val="en-GB"/>
        </w:rPr>
        <w:t xml:space="preserve"> </w:t>
      </w:r>
    </w:p>
    <w:p w14:paraId="38190BD5" w14:textId="06F3452B" w:rsidR="00EB59C4" w:rsidRDefault="00B83741" w:rsidP="0013706E">
      <w:pPr>
        <w:pStyle w:val="ListParagraph"/>
        <w:numPr>
          <w:ilvl w:val="0"/>
          <w:numId w:val="4"/>
        </w:numPr>
      </w:pPr>
      <w:r>
        <w:t xml:space="preserve">Granby BP and </w:t>
      </w:r>
      <w:r w:rsidR="00EB59C4" w:rsidRPr="00EB59C4">
        <w:t>Stenhagens BP will be th</w:t>
      </w:r>
      <w:r w:rsidR="00EB59C4">
        <w:t xml:space="preserve">e base for your </w:t>
      </w:r>
      <w:r>
        <w:t>cricket in the North East</w:t>
      </w:r>
    </w:p>
    <w:p w14:paraId="7E401285" w14:textId="17CDE908" w:rsidR="00B83741" w:rsidRPr="00EB59C4" w:rsidRDefault="00B83741" w:rsidP="0013706E">
      <w:pPr>
        <w:pStyle w:val="ListParagraph"/>
        <w:numPr>
          <w:ilvl w:val="0"/>
          <w:numId w:val="4"/>
        </w:numPr>
      </w:pPr>
      <w:r>
        <w:t>Skarpnack Sportsfält will be the base for youth cricket in the South East</w:t>
      </w:r>
    </w:p>
    <w:p w14:paraId="0789DFEB" w14:textId="77777777" w:rsidR="00390555" w:rsidRPr="00EB59C4" w:rsidRDefault="00390555"/>
    <w:p w14:paraId="34651796" w14:textId="2BAABB93" w:rsidR="0071236A" w:rsidRDefault="00390555" w:rsidP="00542531">
      <w:pPr>
        <w:pStyle w:val="Heading2"/>
        <w:rPr>
          <w:lang w:val="en-GB"/>
        </w:rPr>
      </w:pPr>
      <w:bookmarkStart w:id="7" w:name="_Toc88543697"/>
      <w:r>
        <w:rPr>
          <w:lang w:val="en-GB"/>
        </w:rPr>
        <w:t>Veterans Section</w:t>
      </w:r>
      <w:bookmarkEnd w:id="7"/>
    </w:p>
    <w:p w14:paraId="4F606259" w14:textId="3E015951" w:rsidR="0013706E" w:rsidRDefault="00390555" w:rsidP="0013706E">
      <w:pPr>
        <w:pStyle w:val="ListParagraph"/>
        <w:numPr>
          <w:ilvl w:val="0"/>
          <w:numId w:val="5"/>
        </w:numPr>
        <w:rPr>
          <w:lang w:val="en-GB"/>
        </w:rPr>
      </w:pPr>
      <w:r w:rsidRPr="0013706E">
        <w:rPr>
          <w:lang w:val="en-GB"/>
        </w:rPr>
        <w:t xml:space="preserve">The Old Boys will play </w:t>
      </w:r>
      <w:r w:rsidR="0096747A">
        <w:rPr>
          <w:lang w:val="en-GB"/>
        </w:rPr>
        <w:t>continue playing friendly matches.</w:t>
      </w:r>
    </w:p>
    <w:p w14:paraId="639D2517" w14:textId="50CCFC6A" w:rsidR="00390555" w:rsidRPr="0013706E" w:rsidRDefault="00037544" w:rsidP="0013706E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We will </w:t>
      </w:r>
      <w:r w:rsidR="000C6C24">
        <w:rPr>
          <w:lang w:val="en-GB"/>
        </w:rPr>
        <w:t xml:space="preserve">plan to </w:t>
      </w:r>
      <w:r>
        <w:rPr>
          <w:lang w:val="en-GB"/>
        </w:rPr>
        <w:t>launch Walking Cricket for pensioners and semi-retired</w:t>
      </w:r>
      <w:r w:rsidR="00390555" w:rsidRPr="0013706E">
        <w:rPr>
          <w:lang w:val="en-GB"/>
        </w:rPr>
        <w:t>.</w:t>
      </w:r>
    </w:p>
    <w:p w14:paraId="12DCBBA5" w14:textId="391769AE" w:rsidR="00390555" w:rsidRDefault="00390555">
      <w:pPr>
        <w:rPr>
          <w:lang w:val="en-GB"/>
        </w:rPr>
      </w:pPr>
    </w:p>
    <w:p w14:paraId="523E0FA7" w14:textId="2C51DC89" w:rsidR="00390555" w:rsidRDefault="00390555" w:rsidP="00542531">
      <w:pPr>
        <w:pStyle w:val="Heading2"/>
        <w:rPr>
          <w:lang w:val="en-GB"/>
        </w:rPr>
      </w:pPr>
      <w:bookmarkStart w:id="8" w:name="_Toc88543698"/>
      <w:r>
        <w:rPr>
          <w:lang w:val="en-GB"/>
        </w:rPr>
        <w:t>ParaCricket Section</w:t>
      </w:r>
      <w:bookmarkEnd w:id="8"/>
    </w:p>
    <w:p w14:paraId="5B8637CE" w14:textId="4A0A0C71" w:rsidR="00390555" w:rsidRDefault="00390555" w:rsidP="0013706E">
      <w:pPr>
        <w:pStyle w:val="ListParagraph"/>
        <w:numPr>
          <w:ilvl w:val="0"/>
          <w:numId w:val="6"/>
        </w:numPr>
        <w:rPr>
          <w:lang w:val="en-GB"/>
        </w:rPr>
      </w:pPr>
      <w:r w:rsidRPr="0013706E">
        <w:rPr>
          <w:lang w:val="en-GB"/>
        </w:rPr>
        <w:t xml:space="preserve">The ParaCricket section </w:t>
      </w:r>
      <w:r w:rsidR="00AA1D96">
        <w:rPr>
          <w:lang w:val="en-GB"/>
        </w:rPr>
        <w:t xml:space="preserve">will </w:t>
      </w:r>
      <w:r w:rsidR="00AE27B8">
        <w:rPr>
          <w:lang w:val="en-GB"/>
        </w:rPr>
        <w:t>look to partner with another clubs in order to deliver activities.</w:t>
      </w:r>
    </w:p>
    <w:p w14:paraId="4E8B0AEE" w14:textId="77777777" w:rsidR="00542531" w:rsidRDefault="00542531">
      <w:pPr>
        <w:rPr>
          <w:lang w:val="en-GB"/>
        </w:rPr>
      </w:pPr>
    </w:p>
    <w:p w14:paraId="4BECB921" w14:textId="77777777" w:rsidR="006A11BD" w:rsidRDefault="006A11BD" w:rsidP="00542531">
      <w:pPr>
        <w:pStyle w:val="Heading1"/>
        <w:rPr>
          <w:lang w:val="en-GB"/>
        </w:rPr>
      </w:pPr>
      <w:bookmarkStart w:id="9" w:name="_Toc88543699"/>
      <w:r>
        <w:rPr>
          <w:lang w:val="en-GB"/>
        </w:rPr>
        <w:t>Finance</w:t>
      </w:r>
      <w:bookmarkEnd w:id="9"/>
    </w:p>
    <w:p w14:paraId="0393FB9C" w14:textId="58AEFB54" w:rsidR="00FB62C2" w:rsidRDefault="00FB62C2" w:rsidP="006A11BD">
      <w:pPr>
        <w:pStyle w:val="Heading2"/>
        <w:rPr>
          <w:lang w:val="en-GB"/>
        </w:rPr>
      </w:pPr>
      <w:bookmarkStart w:id="10" w:name="_Toc88543700"/>
      <w:r>
        <w:rPr>
          <w:lang w:val="en-GB"/>
        </w:rPr>
        <w:t>Membership Fees</w:t>
      </w:r>
      <w:bookmarkEnd w:id="10"/>
    </w:p>
    <w:p w14:paraId="12B15EA9" w14:textId="5EFC834A" w:rsidR="0013706E" w:rsidRDefault="00FB62C2" w:rsidP="0013706E">
      <w:pPr>
        <w:pStyle w:val="ListParagraph"/>
        <w:numPr>
          <w:ilvl w:val="0"/>
          <w:numId w:val="6"/>
        </w:numPr>
        <w:rPr>
          <w:lang w:val="en-GB"/>
        </w:rPr>
      </w:pPr>
      <w:r w:rsidRPr="0013706E">
        <w:rPr>
          <w:lang w:val="en-GB"/>
        </w:rPr>
        <w:t>In 20</w:t>
      </w:r>
      <w:r w:rsidR="002250D0">
        <w:rPr>
          <w:lang w:val="en-GB"/>
        </w:rPr>
        <w:t>2</w:t>
      </w:r>
      <w:r w:rsidR="00167C2B">
        <w:rPr>
          <w:lang w:val="en-GB"/>
        </w:rPr>
        <w:t>2</w:t>
      </w:r>
      <w:r w:rsidRPr="0013706E">
        <w:rPr>
          <w:lang w:val="en-GB"/>
        </w:rPr>
        <w:t xml:space="preserve"> the Annual Membership Fee for the club will </w:t>
      </w:r>
      <w:r w:rsidR="00C66B2D">
        <w:rPr>
          <w:lang w:val="en-GB"/>
        </w:rPr>
        <w:t>be 125</w:t>
      </w:r>
      <w:r w:rsidRPr="0013706E">
        <w:rPr>
          <w:lang w:val="en-GB"/>
        </w:rPr>
        <w:t>kr</w:t>
      </w:r>
      <w:r w:rsidR="00C66B2D">
        <w:rPr>
          <w:lang w:val="en-GB"/>
        </w:rPr>
        <w:t xml:space="preserve"> for an individual</w:t>
      </w:r>
      <w:r w:rsidRPr="0013706E">
        <w:rPr>
          <w:lang w:val="en-GB"/>
        </w:rPr>
        <w:t>.</w:t>
      </w:r>
    </w:p>
    <w:p w14:paraId="421ACBD9" w14:textId="2FB798E9" w:rsidR="00C66B2D" w:rsidRDefault="00C66B2D" w:rsidP="0013706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In 2022 the Annual Membership fee for the club will be 250kr for a family</w:t>
      </w:r>
      <w:r w:rsidR="000C6C24">
        <w:rPr>
          <w:lang w:val="en-GB"/>
        </w:rPr>
        <w:t xml:space="preserve"> (2 or more people</w:t>
      </w:r>
      <w:r w:rsidR="00AC23E4">
        <w:rPr>
          <w:lang w:val="en-GB"/>
        </w:rPr>
        <w:t>, across all sections</w:t>
      </w:r>
      <w:r w:rsidR="000C6C24">
        <w:rPr>
          <w:lang w:val="en-GB"/>
        </w:rPr>
        <w:t>)</w:t>
      </w:r>
    </w:p>
    <w:p w14:paraId="69292717" w14:textId="58D0F818" w:rsidR="00390555" w:rsidRDefault="00390555">
      <w:pPr>
        <w:rPr>
          <w:lang w:val="en-GB"/>
        </w:rPr>
      </w:pPr>
    </w:p>
    <w:p w14:paraId="63CA95CC" w14:textId="08F76334" w:rsidR="00FB62C2" w:rsidRDefault="00FB62C2" w:rsidP="006A11BD">
      <w:pPr>
        <w:pStyle w:val="Heading2"/>
        <w:rPr>
          <w:lang w:val="en-GB"/>
        </w:rPr>
      </w:pPr>
      <w:bookmarkStart w:id="11" w:name="_Toc88543701"/>
      <w:r>
        <w:rPr>
          <w:lang w:val="en-GB"/>
        </w:rPr>
        <w:t>Activity Fee</w:t>
      </w:r>
      <w:bookmarkEnd w:id="11"/>
    </w:p>
    <w:p w14:paraId="1D992808" w14:textId="7FAA6103" w:rsidR="00DA41F5" w:rsidRDefault="00DA41F5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Mens </w:t>
      </w:r>
      <w:r w:rsidR="005B25E6">
        <w:rPr>
          <w:lang w:val="en-GB"/>
        </w:rPr>
        <w:t xml:space="preserve">Club Cricket </w:t>
      </w:r>
      <w:r>
        <w:rPr>
          <w:lang w:val="en-GB"/>
        </w:rPr>
        <w:t xml:space="preserve"> = 1</w:t>
      </w:r>
      <w:r w:rsidR="000C6C24">
        <w:rPr>
          <w:lang w:val="en-GB"/>
        </w:rPr>
        <w:t>6</w:t>
      </w:r>
      <w:r>
        <w:rPr>
          <w:lang w:val="en-GB"/>
        </w:rPr>
        <w:t>00kr</w:t>
      </w:r>
    </w:p>
    <w:p w14:paraId="6FE4F7BF" w14:textId="5E131E0B" w:rsidR="000C6C24" w:rsidRDefault="005B25E6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Womens club Cricket = 700kr</w:t>
      </w:r>
    </w:p>
    <w:p w14:paraId="2A10D8AA" w14:textId="2596B688" w:rsidR="00480671" w:rsidRDefault="00DA41F5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Womens SBC</w:t>
      </w:r>
      <w:r w:rsidR="00480671">
        <w:rPr>
          <w:lang w:val="en-GB"/>
        </w:rPr>
        <w:t xml:space="preserve"> =</w:t>
      </w:r>
      <w:r w:rsidR="00AB6204">
        <w:rPr>
          <w:lang w:val="en-GB"/>
        </w:rPr>
        <w:t xml:space="preserve"> </w:t>
      </w:r>
      <w:r w:rsidR="005B25E6">
        <w:rPr>
          <w:lang w:val="en-GB"/>
        </w:rPr>
        <w:t>700</w:t>
      </w:r>
      <w:r w:rsidR="00480671">
        <w:rPr>
          <w:lang w:val="en-GB"/>
        </w:rPr>
        <w:t xml:space="preserve"> kr </w:t>
      </w:r>
    </w:p>
    <w:p w14:paraId="7267DEC3" w14:textId="7170732D" w:rsidR="00480671" w:rsidRDefault="00480671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Youth U19 team = 1</w:t>
      </w:r>
      <w:r w:rsidR="005B25E6">
        <w:rPr>
          <w:lang w:val="en-GB"/>
        </w:rPr>
        <w:t>3</w:t>
      </w:r>
      <w:r>
        <w:rPr>
          <w:lang w:val="en-GB"/>
        </w:rPr>
        <w:t>00kr</w:t>
      </w:r>
    </w:p>
    <w:p w14:paraId="38199554" w14:textId="5336AF07" w:rsidR="00480671" w:rsidRDefault="00480671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Youth U15 Team = </w:t>
      </w:r>
      <w:r w:rsidR="005B25E6">
        <w:rPr>
          <w:lang w:val="en-GB"/>
        </w:rPr>
        <w:t>13</w:t>
      </w:r>
      <w:r>
        <w:rPr>
          <w:lang w:val="en-GB"/>
        </w:rPr>
        <w:t>00kr</w:t>
      </w:r>
    </w:p>
    <w:p w14:paraId="2CF15B17" w14:textId="1998AA6E" w:rsidR="00480671" w:rsidRDefault="00480671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Youth U13 team = </w:t>
      </w:r>
      <w:r w:rsidR="005B25E6">
        <w:rPr>
          <w:lang w:val="en-GB"/>
        </w:rPr>
        <w:t>13</w:t>
      </w:r>
      <w:r>
        <w:rPr>
          <w:lang w:val="en-GB"/>
        </w:rPr>
        <w:t>00kr</w:t>
      </w:r>
    </w:p>
    <w:p w14:paraId="0266C973" w14:textId="10CEFB68" w:rsidR="005B25E6" w:rsidRDefault="005B25E6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Yo</w:t>
      </w:r>
      <w:r w:rsidR="00756051">
        <w:rPr>
          <w:lang w:val="en-GB"/>
        </w:rPr>
        <w:t>u</w:t>
      </w:r>
      <w:r>
        <w:rPr>
          <w:lang w:val="en-GB"/>
        </w:rPr>
        <w:t xml:space="preserve">th U11 team = </w:t>
      </w:r>
      <w:r w:rsidR="00756051">
        <w:rPr>
          <w:lang w:val="en-GB"/>
        </w:rPr>
        <w:t>800kr</w:t>
      </w:r>
    </w:p>
    <w:p w14:paraId="159ECCBB" w14:textId="77777777" w:rsidR="00480671" w:rsidRDefault="00480671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Youth U8 team = 500kr </w:t>
      </w:r>
    </w:p>
    <w:p w14:paraId="6F9D52EA" w14:textId="4B4E3B46" w:rsidR="00AB6204" w:rsidRDefault="00AB6204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ParaCricket</w:t>
      </w:r>
      <w:r w:rsidR="004100E2">
        <w:rPr>
          <w:lang w:val="en-GB"/>
        </w:rPr>
        <w:t xml:space="preserve"> = 400kr</w:t>
      </w:r>
    </w:p>
    <w:p w14:paraId="348B44C1" w14:textId="4747D3FD" w:rsidR="002D7E82" w:rsidRDefault="002D7E82" w:rsidP="0013706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Old Boys = 100kr per </w:t>
      </w:r>
      <w:r w:rsidR="00384E52">
        <w:rPr>
          <w:lang w:val="en-GB"/>
        </w:rPr>
        <w:t>match</w:t>
      </w:r>
    </w:p>
    <w:p w14:paraId="4349B471" w14:textId="77777777" w:rsidR="008E09ED" w:rsidRDefault="008E09ED" w:rsidP="00170AAE">
      <w:pPr>
        <w:rPr>
          <w:lang w:val="en-GB"/>
        </w:rPr>
      </w:pPr>
    </w:p>
    <w:p w14:paraId="700479A2" w14:textId="7A817044" w:rsidR="00170AAE" w:rsidRPr="00170AAE" w:rsidRDefault="008E09ED" w:rsidP="008E09ED">
      <w:pPr>
        <w:pStyle w:val="Heading3"/>
        <w:rPr>
          <w:lang w:val="en-GB"/>
        </w:rPr>
      </w:pPr>
      <w:r>
        <w:rPr>
          <w:lang w:val="en-GB"/>
        </w:rPr>
        <w:t>Discounts</w:t>
      </w:r>
      <w:r w:rsidR="002D7E82">
        <w:rPr>
          <w:lang w:val="en-GB"/>
        </w:rPr>
        <w:t xml:space="preserve"> on activity fees</w:t>
      </w:r>
    </w:p>
    <w:p w14:paraId="039BCABA" w14:textId="15510F5C" w:rsidR="00327471" w:rsidRDefault="00327471" w:rsidP="00FB62C2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The</w:t>
      </w:r>
      <w:r w:rsidR="001E10A5">
        <w:rPr>
          <w:lang w:val="en-GB"/>
        </w:rPr>
        <w:t>re</w:t>
      </w:r>
      <w:r>
        <w:rPr>
          <w:lang w:val="en-GB"/>
        </w:rPr>
        <w:t xml:space="preserve"> will be a student discount</w:t>
      </w:r>
      <w:r w:rsidR="002918D4">
        <w:rPr>
          <w:lang w:val="en-GB"/>
        </w:rPr>
        <w:t xml:space="preserve"> of </w:t>
      </w:r>
      <w:r w:rsidR="00756051">
        <w:rPr>
          <w:lang w:val="en-GB"/>
        </w:rPr>
        <w:t>3</w:t>
      </w:r>
      <w:r w:rsidR="00DE1DAF">
        <w:rPr>
          <w:lang w:val="en-GB"/>
        </w:rPr>
        <w:t xml:space="preserve">00kr for </w:t>
      </w:r>
      <w:r w:rsidR="00AB6204">
        <w:rPr>
          <w:lang w:val="en-GB"/>
        </w:rPr>
        <w:t xml:space="preserve">Mens </w:t>
      </w:r>
      <w:r w:rsidR="00AC23E4">
        <w:rPr>
          <w:lang w:val="en-GB"/>
        </w:rPr>
        <w:t>Club Cricket</w:t>
      </w:r>
    </w:p>
    <w:p w14:paraId="12BC5F23" w14:textId="24D445AE" w:rsidR="00343264" w:rsidRPr="0013706E" w:rsidRDefault="00343264" w:rsidP="00FB62C2">
      <w:pPr>
        <w:pStyle w:val="ListParagraph"/>
        <w:numPr>
          <w:ilvl w:val="0"/>
          <w:numId w:val="7"/>
        </w:numPr>
        <w:rPr>
          <w:lang w:val="en-GB"/>
        </w:rPr>
      </w:pPr>
      <w:r w:rsidRPr="0013706E">
        <w:rPr>
          <w:lang w:val="en-GB"/>
        </w:rPr>
        <w:t>To encourage volunteers within the club, discounts</w:t>
      </w:r>
      <w:r w:rsidR="000A1530" w:rsidRPr="0013706E">
        <w:rPr>
          <w:lang w:val="en-GB"/>
        </w:rPr>
        <w:t xml:space="preserve"> </w:t>
      </w:r>
      <w:r w:rsidR="00150E04">
        <w:rPr>
          <w:lang w:val="en-GB"/>
        </w:rPr>
        <w:t xml:space="preserve">will be applied </w:t>
      </w:r>
      <w:r w:rsidR="000A1530" w:rsidRPr="0013706E">
        <w:rPr>
          <w:lang w:val="en-GB"/>
        </w:rPr>
        <w:t>on activity fees</w:t>
      </w:r>
      <w:r w:rsidR="00150E04">
        <w:rPr>
          <w:lang w:val="en-GB"/>
        </w:rPr>
        <w:t xml:space="preserve"> for </w:t>
      </w:r>
      <w:r w:rsidR="00F66D9E">
        <w:rPr>
          <w:lang w:val="en-GB"/>
        </w:rPr>
        <w:t>volunteers</w:t>
      </w:r>
      <w:r w:rsidR="00150E04">
        <w:rPr>
          <w:lang w:val="en-GB"/>
        </w:rPr>
        <w:t xml:space="preserve"> </w:t>
      </w:r>
      <w:r w:rsidR="00D86EB8">
        <w:rPr>
          <w:lang w:val="en-GB"/>
        </w:rPr>
        <w:t>(coaches</w:t>
      </w:r>
      <w:r w:rsidR="00F66D9E">
        <w:rPr>
          <w:lang w:val="en-GB"/>
        </w:rPr>
        <w:t xml:space="preserve"> and team leadership</w:t>
      </w:r>
      <w:r w:rsidR="00D86EB8">
        <w:rPr>
          <w:lang w:val="en-GB"/>
        </w:rPr>
        <w:t xml:space="preserve">) </w:t>
      </w:r>
      <w:r w:rsidR="00150E04">
        <w:rPr>
          <w:lang w:val="en-GB"/>
        </w:rPr>
        <w:t>within the club</w:t>
      </w:r>
      <w:r w:rsidR="00D86EB8">
        <w:rPr>
          <w:lang w:val="en-GB"/>
        </w:rPr>
        <w:t xml:space="preserve">. </w:t>
      </w:r>
      <w:r w:rsidR="00F66D9E">
        <w:rPr>
          <w:lang w:val="en-GB"/>
        </w:rPr>
        <w:t>Where,</w:t>
      </w:r>
      <w:r w:rsidR="001E10A5">
        <w:rPr>
          <w:lang w:val="en-GB"/>
        </w:rPr>
        <w:t xml:space="preserve"> </w:t>
      </w:r>
      <w:r w:rsidR="00F66D9E">
        <w:rPr>
          <w:lang w:val="en-GB"/>
        </w:rPr>
        <w:t>for example, children of coaches</w:t>
      </w:r>
      <w:r w:rsidR="00D86EB8">
        <w:rPr>
          <w:lang w:val="en-GB"/>
        </w:rPr>
        <w:t xml:space="preserve"> </w:t>
      </w:r>
      <w:r w:rsidR="00F66D9E">
        <w:rPr>
          <w:lang w:val="en-GB"/>
        </w:rPr>
        <w:t xml:space="preserve">will </w:t>
      </w:r>
      <w:r w:rsidR="007745CF">
        <w:rPr>
          <w:lang w:val="en-GB"/>
        </w:rPr>
        <w:t>receive</w:t>
      </w:r>
      <w:r w:rsidR="00F66D9E">
        <w:rPr>
          <w:lang w:val="en-GB"/>
        </w:rPr>
        <w:t xml:space="preserve"> a discount on their </w:t>
      </w:r>
      <w:r w:rsidR="007745CF">
        <w:rPr>
          <w:lang w:val="en-GB"/>
        </w:rPr>
        <w:t xml:space="preserve">children’s </w:t>
      </w:r>
      <w:r w:rsidR="00F66D9E">
        <w:rPr>
          <w:lang w:val="en-GB"/>
        </w:rPr>
        <w:t>activity fee</w:t>
      </w:r>
      <w:r w:rsidR="00365421">
        <w:rPr>
          <w:lang w:val="en-GB"/>
        </w:rPr>
        <w:t xml:space="preserve"> based on their </w:t>
      </w:r>
      <w:r w:rsidR="001E62BD">
        <w:rPr>
          <w:lang w:val="en-GB"/>
        </w:rPr>
        <w:t>level of registered attendance</w:t>
      </w:r>
      <w:r w:rsidR="00F66D9E">
        <w:rPr>
          <w:lang w:val="en-GB"/>
        </w:rPr>
        <w:t>.</w:t>
      </w:r>
    </w:p>
    <w:p w14:paraId="43BF8846" w14:textId="78E03490" w:rsidR="00343264" w:rsidRPr="00365421" w:rsidRDefault="00343264" w:rsidP="00FB62C2">
      <w:pPr>
        <w:rPr>
          <w:lang w:val="en-GB"/>
        </w:rPr>
      </w:pPr>
    </w:p>
    <w:p w14:paraId="361D371E" w14:textId="76E1174B" w:rsidR="00FB62C2" w:rsidRDefault="00394A71" w:rsidP="00394A71">
      <w:pPr>
        <w:pStyle w:val="Heading2"/>
        <w:rPr>
          <w:lang w:val="en-GB"/>
        </w:rPr>
      </w:pPr>
      <w:bookmarkStart w:id="12" w:name="_Toc88543702"/>
      <w:r>
        <w:rPr>
          <w:lang w:val="en-GB"/>
        </w:rPr>
        <w:t>Sponsorship</w:t>
      </w:r>
      <w:bookmarkEnd w:id="12"/>
    </w:p>
    <w:p w14:paraId="3447960D" w14:textId="77EECAD1" w:rsidR="00394A71" w:rsidRPr="00394A71" w:rsidRDefault="00394A71" w:rsidP="00394A71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We will </w:t>
      </w:r>
      <w:r w:rsidR="006B1EF0">
        <w:rPr>
          <w:lang w:val="en-GB"/>
        </w:rPr>
        <w:t>actively look for sponsorship of the club and teams/sections</w:t>
      </w:r>
      <w:r w:rsidR="00B26753">
        <w:rPr>
          <w:lang w:val="en-GB"/>
        </w:rPr>
        <w:t xml:space="preserve"> to broaden the </w:t>
      </w:r>
      <w:r w:rsidR="001E10A5">
        <w:rPr>
          <w:lang w:val="en-GB"/>
        </w:rPr>
        <w:t>income stream of the club</w:t>
      </w:r>
    </w:p>
    <w:p w14:paraId="2B4252E1" w14:textId="77777777" w:rsidR="0030122F" w:rsidRPr="00764E3E" w:rsidRDefault="0030122F" w:rsidP="0030122F"/>
    <w:p w14:paraId="2A725A01" w14:textId="70213ADC" w:rsidR="0030122F" w:rsidRDefault="005D26ED" w:rsidP="0030122F">
      <w:pPr>
        <w:pStyle w:val="Heading2"/>
        <w:rPr>
          <w:lang w:val="en-GB"/>
        </w:rPr>
      </w:pPr>
      <w:bookmarkStart w:id="13" w:name="_Toc88543703"/>
      <w:r>
        <w:rPr>
          <w:lang w:val="en-GB"/>
        </w:rPr>
        <w:t>Merchandise</w:t>
      </w:r>
      <w:r w:rsidR="00D028FA">
        <w:rPr>
          <w:lang w:val="en-GB"/>
        </w:rPr>
        <w:t>, Clothing</w:t>
      </w:r>
      <w:r>
        <w:rPr>
          <w:lang w:val="en-GB"/>
        </w:rPr>
        <w:t xml:space="preserve"> &amp; </w:t>
      </w:r>
      <w:r w:rsidR="00D028FA">
        <w:rPr>
          <w:lang w:val="en-GB"/>
        </w:rPr>
        <w:t>Equipment</w:t>
      </w:r>
      <w:bookmarkEnd w:id="13"/>
    </w:p>
    <w:p w14:paraId="7FF3B126" w14:textId="4E533991" w:rsidR="0030122F" w:rsidRDefault="005D26ED" w:rsidP="0030122F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We will continue to </w:t>
      </w:r>
      <w:r w:rsidR="00B02EEE">
        <w:rPr>
          <w:lang w:val="en-GB"/>
        </w:rPr>
        <w:t xml:space="preserve">have a webshop at Spreadshirt to </w:t>
      </w:r>
      <w:r w:rsidR="008A006B">
        <w:rPr>
          <w:lang w:val="en-GB"/>
        </w:rPr>
        <w:t>raise</w:t>
      </w:r>
      <w:r w:rsidR="00B02EEE">
        <w:rPr>
          <w:lang w:val="en-GB"/>
        </w:rPr>
        <w:t xml:space="preserve"> money for the Berkley Caesar Memorial Fund</w:t>
      </w:r>
    </w:p>
    <w:p w14:paraId="62DF4AB8" w14:textId="77777777" w:rsidR="0030122F" w:rsidRDefault="0030122F">
      <w:pPr>
        <w:rPr>
          <w:lang w:val="en-GB"/>
        </w:rPr>
      </w:pPr>
    </w:p>
    <w:p w14:paraId="7950F36A" w14:textId="57D59CDB" w:rsidR="00B26753" w:rsidRDefault="005D021B" w:rsidP="005D021B">
      <w:pPr>
        <w:pStyle w:val="Heading1"/>
        <w:rPr>
          <w:lang w:val="en-GB"/>
        </w:rPr>
      </w:pPr>
      <w:bookmarkStart w:id="14" w:name="_Toc88543704"/>
      <w:r>
        <w:rPr>
          <w:lang w:val="en-GB"/>
        </w:rPr>
        <w:lastRenderedPageBreak/>
        <w:t>Marketing</w:t>
      </w:r>
      <w:bookmarkEnd w:id="14"/>
    </w:p>
    <w:p w14:paraId="38EF5D9E" w14:textId="38B7391A" w:rsidR="005D021B" w:rsidRDefault="00885DF2" w:rsidP="00FE0B8F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We</w:t>
      </w:r>
      <w:r w:rsidR="00FE0B8F">
        <w:rPr>
          <w:lang w:val="en-GB"/>
        </w:rPr>
        <w:t xml:space="preserve"> will </w:t>
      </w:r>
      <w:r>
        <w:rPr>
          <w:lang w:val="en-GB"/>
        </w:rPr>
        <w:t xml:space="preserve">continue </w:t>
      </w:r>
      <w:r w:rsidR="00FE0B8F">
        <w:rPr>
          <w:lang w:val="en-GB"/>
        </w:rPr>
        <w:t>us</w:t>
      </w:r>
      <w:r>
        <w:rPr>
          <w:lang w:val="en-GB"/>
        </w:rPr>
        <w:t>ing</w:t>
      </w:r>
      <w:r w:rsidR="00FE0B8F">
        <w:rPr>
          <w:lang w:val="en-GB"/>
        </w:rPr>
        <w:t xml:space="preserve"> Facebook</w:t>
      </w:r>
      <w:r w:rsidR="00037544">
        <w:rPr>
          <w:lang w:val="en-GB"/>
        </w:rPr>
        <w:t xml:space="preserve">, </w:t>
      </w:r>
      <w:r w:rsidR="00CD4823">
        <w:rPr>
          <w:lang w:val="en-GB"/>
        </w:rPr>
        <w:t xml:space="preserve">Instagram </w:t>
      </w:r>
      <w:r w:rsidR="00037544">
        <w:rPr>
          <w:lang w:val="en-GB"/>
        </w:rPr>
        <w:t xml:space="preserve">and Twitter </w:t>
      </w:r>
      <w:r w:rsidR="00CD4823">
        <w:rPr>
          <w:lang w:val="en-GB"/>
        </w:rPr>
        <w:t>as the primary social media channels</w:t>
      </w:r>
    </w:p>
    <w:p w14:paraId="1DC44DA2" w14:textId="393AD655" w:rsidR="00885DF2" w:rsidRPr="00E60295" w:rsidRDefault="00885DF2">
      <w:pPr>
        <w:pStyle w:val="ListParagraph"/>
        <w:numPr>
          <w:ilvl w:val="0"/>
          <w:numId w:val="9"/>
        </w:numPr>
        <w:rPr>
          <w:lang w:val="en-GB"/>
        </w:rPr>
      </w:pPr>
      <w:r w:rsidRPr="00E60295">
        <w:rPr>
          <w:lang w:val="en-GB"/>
        </w:rPr>
        <w:t>We will publish a newsletter</w:t>
      </w:r>
      <w:r w:rsidR="00E60295" w:rsidRPr="00E60295">
        <w:rPr>
          <w:lang w:val="en-GB"/>
        </w:rPr>
        <w:t xml:space="preserve">. </w:t>
      </w:r>
      <w:r w:rsidRPr="00E60295">
        <w:rPr>
          <w:lang w:val="en-GB"/>
        </w:rPr>
        <w:t>Each team</w:t>
      </w:r>
      <w:r w:rsidR="00EE57AD" w:rsidRPr="00E60295">
        <w:rPr>
          <w:lang w:val="en-GB"/>
        </w:rPr>
        <w:t xml:space="preserve"> management (coaches</w:t>
      </w:r>
      <w:r w:rsidR="00C8182A" w:rsidRPr="00E60295">
        <w:rPr>
          <w:lang w:val="en-GB"/>
        </w:rPr>
        <w:t xml:space="preserve">, </w:t>
      </w:r>
      <w:r w:rsidR="00950EA3" w:rsidRPr="00E60295">
        <w:rPr>
          <w:lang w:val="en-GB"/>
        </w:rPr>
        <w:t>mangers, captain) will publish new</w:t>
      </w:r>
      <w:r w:rsidR="00EB565D">
        <w:rPr>
          <w:lang w:val="en-GB"/>
        </w:rPr>
        <w:t>s</w:t>
      </w:r>
      <w:r w:rsidR="00950EA3" w:rsidRPr="00E60295">
        <w:rPr>
          <w:lang w:val="en-GB"/>
        </w:rPr>
        <w:t xml:space="preserve"> items for their team</w:t>
      </w:r>
    </w:p>
    <w:p w14:paraId="44F73341" w14:textId="77777777" w:rsidR="00E60295" w:rsidRDefault="00E60295" w:rsidP="00E60295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We will organise “family cricket” activities to encourage a broader participation within the club</w:t>
      </w:r>
    </w:p>
    <w:p w14:paraId="4F6F603D" w14:textId="619B4590" w:rsidR="00B112C6" w:rsidRDefault="00B112C6" w:rsidP="00FE0B8F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Promotion of our 1XI team</w:t>
      </w:r>
      <w:r w:rsidR="00381EB9">
        <w:rPr>
          <w:lang w:val="en-GB"/>
        </w:rPr>
        <w:t>s</w:t>
      </w:r>
      <w:r>
        <w:rPr>
          <w:lang w:val="en-GB"/>
        </w:rPr>
        <w:t xml:space="preserve"> will be via:</w:t>
      </w:r>
    </w:p>
    <w:p w14:paraId="5011732D" w14:textId="77777777" w:rsidR="006D3805" w:rsidRDefault="00B112C6" w:rsidP="00B112C6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Social media profiles prior to each match</w:t>
      </w:r>
    </w:p>
    <w:p w14:paraId="723E5348" w14:textId="09BFD00D" w:rsidR="00F05966" w:rsidRDefault="00F05966" w:rsidP="00764E3E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 xml:space="preserve">Live streaming of </w:t>
      </w:r>
      <w:r w:rsidR="00B112C6">
        <w:rPr>
          <w:lang w:val="en-GB"/>
        </w:rPr>
        <w:t>matches</w:t>
      </w:r>
      <w:r w:rsidR="006D3805">
        <w:rPr>
          <w:lang w:val="en-GB"/>
        </w:rPr>
        <w:t xml:space="preserve"> (how and cost</w:t>
      </w:r>
      <w:r w:rsidR="00B112C6">
        <w:rPr>
          <w:lang w:val="en-GB"/>
        </w:rPr>
        <w:t xml:space="preserve"> will be investigated</w:t>
      </w:r>
      <w:r w:rsidR="006D3805">
        <w:rPr>
          <w:lang w:val="en-GB"/>
        </w:rPr>
        <w:t>)</w:t>
      </w:r>
    </w:p>
    <w:p w14:paraId="4B45CD05" w14:textId="7F95C78F" w:rsidR="00FB429B" w:rsidRDefault="00FB429B">
      <w:pPr>
        <w:rPr>
          <w:lang w:val="en-GB"/>
        </w:rPr>
      </w:pPr>
    </w:p>
    <w:p w14:paraId="3015C464" w14:textId="77777777" w:rsidR="008C7442" w:rsidRDefault="008C7442">
      <w:pPr>
        <w:rPr>
          <w:lang w:val="en-GB"/>
        </w:rPr>
      </w:pPr>
    </w:p>
    <w:p w14:paraId="2FC6F5C4" w14:textId="32EA870E" w:rsidR="008C7442" w:rsidRDefault="008C7442" w:rsidP="008C7442">
      <w:pPr>
        <w:pStyle w:val="Heading1"/>
        <w:rPr>
          <w:lang w:val="en-GB"/>
        </w:rPr>
      </w:pPr>
      <w:bookmarkStart w:id="15" w:name="_Toc88543705"/>
      <w:r>
        <w:rPr>
          <w:lang w:val="en-GB"/>
        </w:rPr>
        <w:t>Management</w:t>
      </w:r>
      <w:bookmarkEnd w:id="15"/>
    </w:p>
    <w:p w14:paraId="4E63706B" w14:textId="7DE710F2" w:rsidR="00E10790" w:rsidRDefault="00E10790" w:rsidP="00574B84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The Board will meet 12 times per year (monthly)</w:t>
      </w:r>
    </w:p>
    <w:p w14:paraId="3F8D1F34" w14:textId="3CDD7C6A" w:rsidR="00DB5B06" w:rsidRDefault="00F66D9E" w:rsidP="00574B84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We will </w:t>
      </w:r>
      <w:r w:rsidR="00833B81">
        <w:rPr>
          <w:lang w:val="en-GB"/>
        </w:rPr>
        <w:t>have the following committees</w:t>
      </w:r>
      <w:r w:rsidR="00C004CF">
        <w:rPr>
          <w:lang w:val="en-GB"/>
        </w:rPr>
        <w:t xml:space="preserve"> to</w:t>
      </w:r>
      <w:r w:rsidR="00DB5B06">
        <w:rPr>
          <w:lang w:val="en-GB"/>
        </w:rPr>
        <w:t xml:space="preserve"> </w:t>
      </w:r>
      <w:r w:rsidR="0010530E">
        <w:rPr>
          <w:lang w:val="en-GB"/>
        </w:rPr>
        <w:t>coordinate</w:t>
      </w:r>
      <w:r w:rsidR="00C004CF">
        <w:rPr>
          <w:lang w:val="en-GB"/>
        </w:rPr>
        <w:t xml:space="preserve"> and </w:t>
      </w:r>
      <w:r w:rsidR="00DB5B06">
        <w:rPr>
          <w:lang w:val="en-GB"/>
        </w:rPr>
        <w:t>manage areas:</w:t>
      </w:r>
    </w:p>
    <w:p w14:paraId="6C19F466" w14:textId="5B821F40" w:rsidR="00DB5B06" w:rsidRDefault="00DB5B06" w:rsidP="00DB5B06">
      <w:pPr>
        <w:pStyle w:val="ListParagraph"/>
        <w:numPr>
          <w:ilvl w:val="1"/>
          <w:numId w:val="10"/>
        </w:numPr>
        <w:rPr>
          <w:lang w:val="en-GB"/>
        </w:rPr>
      </w:pPr>
      <w:r>
        <w:rPr>
          <w:lang w:val="en-GB"/>
        </w:rPr>
        <w:t xml:space="preserve">Technical Committee - Selection of squads for Mens Club Cricket teams </w:t>
      </w:r>
    </w:p>
    <w:p w14:paraId="120FCB77" w14:textId="18342813" w:rsidR="00F66D9E" w:rsidRDefault="00F66D9E" w:rsidP="00DB5B06">
      <w:pPr>
        <w:pStyle w:val="ListParagraph"/>
        <w:numPr>
          <w:ilvl w:val="1"/>
          <w:numId w:val="10"/>
        </w:numPr>
        <w:rPr>
          <w:lang w:val="en-GB"/>
        </w:rPr>
      </w:pPr>
      <w:r>
        <w:rPr>
          <w:lang w:val="en-GB"/>
        </w:rPr>
        <w:t xml:space="preserve">Junior Committee </w:t>
      </w:r>
      <w:r w:rsidR="00CC421F">
        <w:rPr>
          <w:lang w:val="en-GB"/>
        </w:rPr>
        <w:t>- C</w:t>
      </w:r>
      <w:r>
        <w:rPr>
          <w:lang w:val="en-GB"/>
        </w:rPr>
        <w:t xml:space="preserve">oordinate junior cricket </w:t>
      </w:r>
      <w:r w:rsidR="00CC421F">
        <w:rPr>
          <w:lang w:val="en-GB"/>
        </w:rPr>
        <w:t>and arrange tournaments/Activities</w:t>
      </w:r>
    </w:p>
    <w:p w14:paraId="1A942CF0" w14:textId="6F76B303" w:rsidR="00CC421F" w:rsidRDefault="00CC421F" w:rsidP="00DB5B06">
      <w:pPr>
        <w:pStyle w:val="ListParagraph"/>
        <w:numPr>
          <w:ilvl w:val="1"/>
          <w:numId w:val="10"/>
        </w:numPr>
        <w:rPr>
          <w:lang w:val="en-GB"/>
        </w:rPr>
      </w:pPr>
      <w:r>
        <w:rPr>
          <w:lang w:val="en-GB"/>
        </w:rPr>
        <w:t xml:space="preserve">Social Committee - </w:t>
      </w:r>
      <w:r w:rsidR="00AB031B">
        <w:rPr>
          <w:lang w:val="en-GB"/>
        </w:rPr>
        <w:t>A</w:t>
      </w:r>
      <w:r>
        <w:rPr>
          <w:lang w:val="en-GB"/>
        </w:rPr>
        <w:t xml:space="preserve">rrange </w:t>
      </w:r>
      <w:r w:rsidR="0010530E">
        <w:rPr>
          <w:lang w:val="en-GB"/>
        </w:rPr>
        <w:t>End of year awards parties and clubs days</w:t>
      </w:r>
    </w:p>
    <w:p w14:paraId="47C80F56" w14:textId="3C7A39D1" w:rsidR="009B58BC" w:rsidRDefault="009B58BC" w:rsidP="00574B84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We will </w:t>
      </w:r>
      <w:r w:rsidR="00FE0D7F">
        <w:rPr>
          <w:lang w:val="en-GB"/>
        </w:rPr>
        <w:t xml:space="preserve">work with the </w:t>
      </w:r>
      <w:r w:rsidR="006B6373">
        <w:rPr>
          <w:lang w:val="en-GB"/>
        </w:rPr>
        <w:t xml:space="preserve">SCF’s </w:t>
      </w:r>
      <w:r w:rsidR="00FE0D7F">
        <w:rPr>
          <w:lang w:val="en-GB"/>
        </w:rPr>
        <w:t>National Club Score</w:t>
      </w:r>
      <w:r w:rsidR="006B6373">
        <w:rPr>
          <w:lang w:val="en-GB"/>
        </w:rPr>
        <w:t>c</w:t>
      </w:r>
      <w:r w:rsidR="00FE0D7F">
        <w:rPr>
          <w:lang w:val="en-GB"/>
        </w:rPr>
        <w:t xml:space="preserve">ard to </w:t>
      </w:r>
      <w:r w:rsidR="00C474AA">
        <w:rPr>
          <w:lang w:val="en-GB"/>
        </w:rPr>
        <w:t xml:space="preserve">increase understanding </w:t>
      </w:r>
      <w:r w:rsidR="00200D08">
        <w:rPr>
          <w:lang w:val="en-GB"/>
        </w:rPr>
        <w:t xml:space="preserve">within the club </w:t>
      </w:r>
      <w:r w:rsidR="00C474AA">
        <w:rPr>
          <w:lang w:val="en-GB"/>
        </w:rPr>
        <w:t xml:space="preserve">of the Swedish </w:t>
      </w:r>
      <w:r>
        <w:rPr>
          <w:lang w:val="en-GB"/>
        </w:rPr>
        <w:t>“förenings</w:t>
      </w:r>
      <w:r w:rsidR="00381612">
        <w:rPr>
          <w:lang w:val="en-GB"/>
        </w:rPr>
        <w:t xml:space="preserve">” </w:t>
      </w:r>
      <w:r w:rsidR="00C474AA">
        <w:rPr>
          <w:lang w:val="en-GB"/>
        </w:rPr>
        <w:t xml:space="preserve">structure </w:t>
      </w:r>
      <w:r w:rsidR="003C4197">
        <w:rPr>
          <w:lang w:val="en-GB"/>
        </w:rPr>
        <w:t>and increase the maturity of the club</w:t>
      </w:r>
      <w:r w:rsidR="006B6373">
        <w:rPr>
          <w:lang w:val="en-GB"/>
        </w:rPr>
        <w:t>.</w:t>
      </w:r>
    </w:p>
    <w:p w14:paraId="3FA07538" w14:textId="77777777" w:rsidR="002655E1" w:rsidRDefault="002655E1" w:rsidP="00B372D1">
      <w:pPr>
        <w:rPr>
          <w:lang w:val="en-GB"/>
        </w:rPr>
      </w:pPr>
    </w:p>
    <w:p w14:paraId="374791B3" w14:textId="593D2E6D" w:rsidR="00B372D1" w:rsidRDefault="00D2650E" w:rsidP="002655E1">
      <w:pPr>
        <w:pStyle w:val="Heading1"/>
        <w:rPr>
          <w:lang w:val="en-GB"/>
        </w:rPr>
      </w:pPr>
      <w:bookmarkStart w:id="16" w:name="_Toc88543706"/>
      <w:r>
        <w:rPr>
          <w:lang w:val="en-GB"/>
        </w:rPr>
        <w:t>Projects</w:t>
      </w:r>
      <w:bookmarkEnd w:id="16"/>
    </w:p>
    <w:p w14:paraId="76C3B8E6" w14:textId="1BFE8174" w:rsidR="00200D08" w:rsidRDefault="00CE6E1A" w:rsidP="00D2650E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Development of Stenhagens BP </w:t>
      </w:r>
      <w:r w:rsidR="00512168">
        <w:rPr>
          <w:lang w:val="en-GB"/>
        </w:rPr>
        <w:t xml:space="preserve">(Akalla) </w:t>
      </w:r>
      <w:r>
        <w:rPr>
          <w:lang w:val="en-GB"/>
        </w:rPr>
        <w:t xml:space="preserve">for Junior </w:t>
      </w:r>
      <w:r w:rsidR="00B2335E">
        <w:rPr>
          <w:lang w:val="en-GB"/>
        </w:rPr>
        <w:t>&amp; Para</w:t>
      </w:r>
      <w:r>
        <w:rPr>
          <w:lang w:val="en-GB"/>
        </w:rPr>
        <w:t>cricket</w:t>
      </w:r>
    </w:p>
    <w:sectPr w:rsidR="00200D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433A" w14:textId="77777777" w:rsidR="00D47B88" w:rsidRDefault="00D47B88" w:rsidP="00544741">
      <w:pPr>
        <w:spacing w:after="0" w:line="240" w:lineRule="auto"/>
      </w:pPr>
      <w:r>
        <w:separator/>
      </w:r>
    </w:p>
  </w:endnote>
  <w:endnote w:type="continuationSeparator" w:id="0">
    <w:p w14:paraId="707335F4" w14:textId="77777777" w:rsidR="00D47B88" w:rsidRDefault="00D47B88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47DF" w14:textId="77777777" w:rsidR="00D47B88" w:rsidRDefault="00D47B88" w:rsidP="00544741">
      <w:pPr>
        <w:spacing w:after="0" w:line="240" w:lineRule="auto"/>
      </w:pPr>
      <w:r>
        <w:separator/>
      </w:r>
    </w:p>
  </w:footnote>
  <w:footnote w:type="continuationSeparator" w:id="0">
    <w:p w14:paraId="5EE92D22" w14:textId="77777777" w:rsidR="00D47B88" w:rsidRDefault="00D47B88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572F" w14:textId="30339E1A" w:rsidR="00544741" w:rsidRDefault="00544741" w:rsidP="002F79FD">
    <w:r>
      <w:rPr>
        <w:noProof/>
      </w:rPr>
      <w:drawing>
        <wp:anchor distT="0" distB="0" distL="114300" distR="114300" simplePos="0" relativeHeight="251659264" behindDoc="0" locked="0" layoutInCell="1" allowOverlap="1" wp14:anchorId="01167207" wp14:editId="55212C57">
          <wp:simplePos x="0" y="0"/>
          <wp:positionH relativeFrom="column">
            <wp:posOffset>2597150</wp:posOffset>
          </wp:positionH>
          <wp:positionV relativeFrom="paragraph">
            <wp:posOffset>-93980</wp:posOffset>
          </wp:positionV>
          <wp:extent cx="511175" cy="607060"/>
          <wp:effectExtent l="0" t="0" r="3175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C4"/>
    <w:multiLevelType w:val="hybridMultilevel"/>
    <w:tmpl w:val="86FAAA56"/>
    <w:lvl w:ilvl="0" w:tplc="03203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4E35"/>
    <w:multiLevelType w:val="hybridMultilevel"/>
    <w:tmpl w:val="C9100506"/>
    <w:lvl w:ilvl="0" w:tplc="03203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11D8"/>
    <w:multiLevelType w:val="hybridMultilevel"/>
    <w:tmpl w:val="7FF6A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FC0"/>
    <w:multiLevelType w:val="hybridMultilevel"/>
    <w:tmpl w:val="503EA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146"/>
    <w:multiLevelType w:val="hybridMultilevel"/>
    <w:tmpl w:val="9BA6B0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7323"/>
    <w:multiLevelType w:val="hybridMultilevel"/>
    <w:tmpl w:val="44341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EE2"/>
    <w:multiLevelType w:val="hybridMultilevel"/>
    <w:tmpl w:val="622CB6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1502"/>
    <w:multiLevelType w:val="hybridMultilevel"/>
    <w:tmpl w:val="5FACA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15C2E"/>
    <w:multiLevelType w:val="hybridMultilevel"/>
    <w:tmpl w:val="30D49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5360"/>
    <w:multiLevelType w:val="hybridMultilevel"/>
    <w:tmpl w:val="9D8A4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94BA2"/>
    <w:multiLevelType w:val="hybridMultilevel"/>
    <w:tmpl w:val="97226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2955">
    <w:abstractNumId w:val="1"/>
  </w:num>
  <w:num w:numId="2" w16cid:durableId="310985840">
    <w:abstractNumId w:val="0"/>
  </w:num>
  <w:num w:numId="3" w16cid:durableId="1607034911">
    <w:abstractNumId w:val="2"/>
  </w:num>
  <w:num w:numId="4" w16cid:durableId="785587943">
    <w:abstractNumId w:val="10"/>
  </w:num>
  <w:num w:numId="5" w16cid:durableId="1090279397">
    <w:abstractNumId w:val="7"/>
  </w:num>
  <w:num w:numId="6" w16cid:durableId="1566798286">
    <w:abstractNumId w:val="5"/>
  </w:num>
  <w:num w:numId="7" w16cid:durableId="370694740">
    <w:abstractNumId w:val="3"/>
  </w:num>
  <w:num w:numId="8" w16cid:durableId="1698189363">
    <w:abstractNumId w:val="4"/>
  </w:num>
  <w:num w:numId="9" w16cid:durableId="2132237171">
    <w:abstractNumId w:val="8"/>
  </w:num>
  <w:num w:numId="10" w16cid:durableId="151874763">
    <w:abstractNumId w:val="6"/>
  </w:num>
  <w:num w:numId="11" w16cid:durableId="1959027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A"/>
    <w:rsid w:val="0002610B"/>
    <w:rsid w:val="00036974"/>
    <w:rsid w:val="00037544"/>
    <w:rsid w:val="000404E5"/>
    <w:rsid w:val="000460E6"/>
    <w:rsid w:val="00047A08"/>
    <w:rsid w:val="000501FD"/>
    <w:rsid w:val="0006532E"/>
    <w:rsid w:val="00070925"/>
    <w:rsid w:val="000A1530"/>
    <w:rsid w:val="000B0BE6"/>
    <w:rsid w:val="000C0CDB"/>
    <w:rsid w:val="000C1B2F"/>
    <w:rsid w:val="000C50B7"/>
    <w:rsid w:val="000C6C24"/>
    <w:rsid w:val="000C775A"/>
    <w:rsid w:val="000D1190"/>
    <w:rsid w:val="000E1118"/>
    <w:rsid w:val="000E1848"/>
    <w:rsid w:val="000E73EA"/>
    <w:rsid w:val="000F73BA"/>
    <w:rsid w:val="0010530E"/>
    <w:rsid w:val="001104C2"/>
    <w:rsid w:val="001152E4"/>
    <w:rsid w:val="00121FAE"/>
    <w:rsid w:val="0013073B"/>
    <w:rsid w:val="0013706E"/>
    <w:rsid w:val="0014065F"/>
    <w:rsid w:val="00143BC4"/>
    <w:rsid w:val="00150E04"/>
    <w:rsid w:val="001564E8"/>
    <w:rsid w:val="00167C2B"/>
    <w:rsid w:val="00170AAE"/>
    <w:rsid w:val="00174D8D"/>
    <w:rsid w:val="00184994"/>
    <w:rsid w:val="001933B1"/>
    <w:rsid w:val="001941BD"/>
    <w:rsid w:val="001A0AF4"/>
    <w:rsid w:val="001A1495"/>
    <w:rsid w:val="001A71EE"/>
    <w:rsid w:val="001A73DB"/>
    <w:rsid w:val="001B227F"/>
    <w:rsid w:val="001B295C"/>
    <w:rsid w:val="001B362F"/>
    <w:rsid w:val="001B4113"/>
    <w:rsid w:val="001B6501"/>
    <w:rsid w:val="001C1036"/>
    <w:rsid w:val="001E0CFD"/>
    <w:rsid w:val="001E10A5"/>
    <w:rsid w:val="001E3977"/>
    <w:rsid w:val="001E62BD"/>
    <w:rsid w:val="001F2535"/>
    <w:rsid w:val="001F6BC4"/>
    <w:rsid w:val="00200421"/>
    <w:rsid w:val="00200D08"/>
    <w:rsid w:val="00204A8C"/>
    <w:rsid w:val="00220754"/>
    <w:rsid w:val="002234DB"/>
    <w:rsid w:val="002250D0"/>
    <w:rsid w:val="0022552B"/>
    <w:rsid w:val="00234D45"/>
    <w:rsid w:val="002655E1"/>
    <w:rsid w:val="00266CCB"/>
    <w:rsid w:val="002918D4"/>
    <w:rsid w:val="002A2645"/>
    <w:rsid w:val="002A3394"/>
    <w:rsid w:val="002B7588"/>
    <w:rsid w:val="002C70F6"/>
    <w:rsid w:val="002D33BD"/>
    <w:rsid w:val="002D7E82"/>
    <w:rsid w:val="002F79FD"/>
    <w:rsid w:val="00300ADF"/>
    <w:rsid w:val="0030122F"/>
    <w:rsid w:val="00306526"/>
    <w:rsid w:val="00314594"/>
    <w:rsid w:val="00325417"/>
    <w:rsid w:val="00327471"/>
    <w:rsid w:val="00331607"/>
    <w:rsid w:val="00336DBA"/>
    <w:rsid w:val="00343264"/>
    <w:rsid w:val="00345062"/>
    <w:rsid w:val="00350C64"/>
    <w:rsid w:val="00354943"/>
    <w:rsid w:val="00357301"/>
    <w:rsid w:val="00361AF0"/>
    <w:rsid w:val="00365421"/>
    <w:rsid w:val="00381612"/>
    <w:rsid w:val="00381EB9"/>
    <w:rsid w:val="00384E52"/>
    <w:rsid w:val="00386C1C"/>
    <w:rsid w:val="00390555"/>
    <w:rsid w:val="00394A71"/>
    <w:rsid w:val="003A4221"/>
    <w:rsid w:val="003A50F0"/>
    <w:rsid w:val="003A74E9"/>
    <w:rsid w:val="003A7F13"/>
    <w:rsid w:val="003C4197"/>
    <w:rsid w:val="003C5F0E"/>
    <w:rsid w:val="003D717D"/>
    <w:rsid w:val="003E5B40"/>
    <w:rsid w:val="003E6071"/>
    <w:rsid w:val="004100E2"/>
    <w:rsid w:val="00412425"/>
    <w:rsid w:val="00414A56"/>
    <w:rsid w:val="00415203"/>
    <w:rsid w:val="0041630E"/>
    <w:rsid w:val="00421CDB"/>
    <w:rsid w:val="00454EBE"/>
    <w:rsid w:val="004644CD"/>
    <w:rsid w:val="004724D0"/>
    <w:rsid w:val="00480671"/>
    <w:rsid w:val="0048496D"/>
    <w:rsid w:val="00484CD7"/>
    <w:rsid w:val="00487E11"/>
    <w:rsid w:val="004A0A47"/>
    <w:rsid w:val="004A1695"/>
    <w:rsid w:val="004A5F0E"/>
    <w:rsid w:val="004B21EB"/>
    <w:rsid w:val="004B225C"/>
    <w:rsid w:val="004B5179"/>
    <w:rsid w:val="004B5846"/>
    <w:rsid w:val="004D46DD"/>
    <w:rsid w:val="004F0CDD"/>
    <w:rsid w:val="004F65FF"/>
    <w:rsid w:val="00512168"/>
    <w:rsid w:val="00514787"/>
    <w:rsid w:val="0052115A"/>
    <w:rsid w:val="00537E51"/>
    <w:rsid w:val="00542531"/>
    <w:rsid w:val="00544741"/>
    <w:rsid w:val="00550A80"/>
    <w:rsid w:val="0055756B"/>
    <w:rsid w:val="00561E40"/>
    <w:rsid w:val="00563737"/>
    <w:rsid w:val="00564336"/>
    <w:rsid w:val="00574B84"/>
    <w:rsid w:val="00576D8B"/>
    <w:rsid w:val="005A450E"/>
    <w:rsid w:val="005B25E6"/>
    <w:rsid w:val="005D021B"/>
    <w:rsid w:val="005D1824"/>
    <w:rsid w:val="005D26ED"/>
    <w:rsid w:val="005D619D"/>
    <w:rsid w:val="005E0ADF"/>
    <w:rsid w:val="00627B73"/>
    <w:rsid w:val="0063472A"/>
    <w:rsid w:val="00637A16"/>
    <w:rsid w:val="00637A91"/>
    <w:rsid w:val="00637D57"/>
    <w:rsid w:val="006470DD"/>
    <w:rsid w:val="00675CB9"/>
    <w:rsid w:val="00682323"/>
    <w:rsid w:val="00685E1C"/>
    <w:rsid w:val="00691F5B"/>
    <w:rsid w:val="006A11BD"/>
    <w:rsid w:val="006A2923"/>
    <w:rsid w:val="006A372C"/>
    <w:rsid w:val="006B0C00"/>
    <w:rsid w:val="006B1EF0"/>
    <w:rsid w:val="006B6373"/>
    <w:rsid w:val="006C7D67"/>
    <w:rsid w:val="006D3805"/>
    <w:rsid w:val="006D4D8B"/>
    <w:rsid w:val="006E4129"/>
    <w:rsid w:val="00701EED"/>
    <w:rsid w:val="0071236A"/>
    <w:rsid w:val="007214FE"/>
    <w:rsid w:val="0072565A"/>
    <w:rsid w:val="00742F54"/>
    <w:rsid w:val="0075458B"/>
    <w:rsid w:val="00756051"/>
    <w:rsid w:val="00756C80"/>
    <w:rsid w:val="00761626"/>
    <w:rsid w:val="00764E3E"/>
    <w:rsid w:val="007745CF"/>
    <w:rsid w:val="00782827"/>
    <w:rsid w:val="0079122E"/>
    <w:rsid w:val="0079137B"/>
    <w:rsid w:val="007A72F6"/>
    <w:rsid w:val="007B66DA"/>
    <w:rsid w:val="007B7ABF"/>
    <w:rsid w:val="007B7D0A"/>
    <w:rsid w:val="007C429B"/>
    <w:rsid w:val="007C7248"/>
    <w:rsid w:val="007D52D9"/>
    <w:rsid w:val="007D7B81"/>
    <w:rsid w:val="007E656B"/>
    <w:rsid w:val="00810CF4"/>
    <w:rsid w:val="0081423D"/>
    <w:rsid w:val="008270D9"/>
    <w:rsid w:val="00833B81"/>
    <w:rsid w:val="008410AA"/>
    <w:rsid w:val="008639CE"/>
    <w:rsid w:val="00885DF2"/>
    <w:rsid w:val="008A006B"/>
    <w:rsid w:val="008A2D87"/>
    <w:rsid w:val="008B68DF"/>
    <w:rsid w:val="008C4247"/>
    <w:rsid w:val="008C72B4"/>
    <w:rsid w:val="008C7442"/>
    <w:rsid w:val="008E09ED"/>
    <w:rsid w:val="008E26EC"/>
    <w:rsid w:val="008E60FC"/>
    <w:rsid w:val="008F3576"/>
    <w:rsid w:val="008F4971"/>
    <w:rsid w:val="008F7C7B"/>
    <w:rsid w:val="00902BD4"/>
    <w:rsid w:val="00922124"/>
    <w:rsid w:val="00930B3C"/>
    <w:rsid w:val="00931F60"/>
    <w:rsid w:val="00944C0E"/>
    <w:rsid w:val="00945BE2"/>
    <w:rsid w:val="00950EA3"/>
    <w:rsid w:val="00953490"/>
    <w:rsid w:val="00961846"/>
    <w:rsid w:val="0096747A"/>
    <w:rsid w:val="00977961"/>
    <w:rsid w:val="00985159"/>
    <w:rsid w:val="00994FD6"/>
    <w:rsid w:val="009A468A"/>
    <w:rsid w:val="009B58BC"/>
    <w:rsid w:val="009B70A3"/>
    <w:rsid w:val="00A01060"/>
    <w:rsid w:val="00A077C4"/>
    <w:rsid w:val="00A16F03"/>
    <w:rsid w:val="00A226C0"/>
    <w:rsid w:val="00A3143B"/>
    <w:rsid w:val="00A37B02"/>
    <w:rsid w:val="00A554CA"/>
    <w:rsid w:val="00A56D76"/>
    <w:rsid w:val="00A75E81"/>
    <w:rsid w:val="00A8281D"/>
    <w:rsid w:val="00A90F2A"/>
    <w:rsid w:val="00AA1D96"/>
    <w:rsid w:val="00AA265B"/>
    <w:rsid w:val="00AA7DA5"/>
    <w:rsid w:val="00AB031B"/>
    <w:rsid w:val="00AB6204"/>
    <w:rsid w:val="00AC23E4"/>
    <w:rsid w:val="00AD15AB"/>
    <w:rsid w:val="00AD657C"/>
    <w:rsid w:val="00AE25EE"/>
    <w:rsid w:val="00AE27B8"/>
    <w:rsid w:val="00AE7C56"/>
    <w:rsid w:val="00AF21D6"/>
    <w:rsid w:val="00B0073D"/>
    <w:rsid w:val="00B02EEE"/>
    <w:rsid w:val="00B048A2"/>
    <w:rsid w:val="00B04FBA"/>
    <w:rsid w:val="00B112C6"/>
    <w:rsid w:val="00B12EE7"/>
    <w:rsid w:val="00B2335E"/>
    <w:rsid w:val="00B25DD0"/>
    <w:rsid w:val="00B26753"/>
    <w:rsid w:val="00B26F96"/>
    <w:rsid w:val="00B27AA2"/>
    <w:rsid w:val="00B372D1"/>
    <w:rsid w:val="00B436A9"/>
    <w:rsid w:val="00B43BBB"/>
    <w:rsid w:val="00B44D2A"/>
    <w:rsid w:val="00B44D5D"/>
    <w:rsid w:val="00B65455"/>
    <w:rsid w:val="00B67DB3"/>
    <w:rsid w:val="00B76DF4"/>
    <w:rsid w:val="00B83741"/>
    <w:rsid w:val="00B908A3"/>
    <w:rsid w:val="00B94A48"/>
    <w:rsid w:val="00BB62BF"/>
    <w:rsid w:val="00BD0799"/>
    <w:rsid w:val="00BE7C13"/>
    <w:rsid w:val="00BF3307"/>
    <w:rsid w:val="00C004CF"/>
    <w:rsid w:val="00C02BF1"/>
    <w:rsid w:val="00C16222"/>
    <w:rsid w:val="00C16525"/>
    <w:rsid w:val="00C174A2"/>
    <w:rsid w:val="00C21F4D"/>
    <w:rsid w:val="00C315BD"/>
    <w:rsid w:val="00C31FEB"/>
    <w:rsid w:val="00C33383"/>
    <w:rsid w:val="00C37E0B"/>
    <w:rsid w:val="00C474AA"/>
    <w:rsid w:val="00C62BA9"/>
    <w:rsid w:val="00C66659"/>
    <w:rsid w:val="00C66B2D"/>
    <w:rsid w:val="00C77A1A"/>
    <w:rsid w:val="00C80E24"/>
    <w:rsid w:val="00C810B7"/>
    <w:rsid w:val="00C810EB"/>
    <w:rsid w:val="00C8182A"/>
    <w:rsid w:val="00C84C3E"/>
    <w:rsid w:val="00C913FA"/>
    <w:rsid w:val="00C97163"/>
    <w:rsid w:val="00CA5E4D"/>
    <w:rsid w:val="00CB08F9"/>
    <w:rsid w:val="00CB6DA7"/>
    <w:rsid w:val="00CC083F"/>
    <w:rsid w:val="00CC1D2C"/>
    <w:rsid w:val="00CC421F"/>
    <w:rsid w:val="00CC6196"/>
    <w:rsid w:val="00CD2E92"/>
    <w:rsid w:val="00CD4823"/>
    <w:rsid w:val="00CE6E1A"/>
    <w:rsid w:val="00CF5813"/>
    <w:rsid w:val="00D028FA"/>
    <w:rsid w:val="00D2650E"/>
    <w:rsid w:val="00D309E5"/>
    <w:rsid w:val="00D325C0"/>
    <w:rsid w:val="00D3361B"/>
    <w:rsid w:val="00D40383"/>
    <w:rsid w:val="00D430C9"/>
    <w:rsid w:val="00D475E8"/>
    <w:rsid w:val="00D47B88"/>
    <w:rsid w:val="00D52F99"/>
    <w:rsid w:val="00D744C8"/>
    <w:rsid w:val="00D85733"/>
    <w:rsid w:val="00D86EB8"/>
    <w:rsid w:val="00D92331"/>
    <w:rsid w:val="00DA081B"/>
    <w:rsid w:val="00DA41F5"/>
    <w:rsid w:val="00DB5B06"/>
    <w:rsid w:val="00DC73D7"/>
    <w:rsid w:val="00DD501E"/>
    <w:rsid w:val="00DE1DAF"/>
    <w:rsid w:val="00DF7681"/>
    <w:rsid w:val="00DF7A86"/>
    <w:rsid w:val="00E10790"/>
    <w:rsid w:val="00E127EF"/>
    <w:rsid w:val="00E14B66"/>
    <w:rsid w:val="00E14ECF"/>
    <w:rsid w:val="00E247E5"/>
    <w:rsid w:val="00E24E9B"/>
    <w:rsid w:val="00E35C8C"/>
    <w:rsid w:val="00E47E0A"/>
    <w:rsid w:val="00E54C1A"/>
    <w:rsid w:val="00E54EB3"/>
    <w:rsid w:val="00E5539F"/>
    <w:rsid w:val="00E60295"/>
    <w:rsid w:val="00E630C5"/>
    <w:rsid w:val="00E63EF3"/>
    <w:rsid w:val="00E72A90"/>
    <w:rsid w:val="00E81926"/>
    <w:rsid w:val="00E822DA"/>
    <w:rsid w:val="00E860E0"/>
    <w:rsid w:val="00E924D8"/>
    <w:rsid w:val="00E959B5"/>
    <w:rsid w:val="00E96123"/>
    <w:rsid w:val="00EA1CBD"/>
    <w:rsid w:val="00EA3886"/>
    <w:rsid w:val="00EA7FC1"/>
    <w:rsid w:val="00EB51A0"/>
    <w:rsid w:val="00EB565D"/>
    <w:rsid w:val="00EB59C4"/>
    <w:rsid w:val="00EC2BFE"/>
    <w:rsid w:val="00ED4F67"/>
    <w:rsid w:val="00EE57AD"/>
    <w:rsid w:val="00F00A70"/>
    <w:rsid w:val="00F05966"/>
    <w:rsid w:val="00F162F3"/>
    <w:rsid w:val="00F34531"/>
    <w:rsid w:val="00F361DA"/>
    <w:rsid w:val="00F4714C"/>
    <w:rsid w:val="00F63375"/>
    <w:rsid w:val="00F66D9E"/>
    <w:rsid w:val="00F740C8"/>
    <w:rsid w:val="00F91582"/>
    <w:rsid w:val="00F93BBC"/>
    <w:rsid w:val="00F9410A"/>
    <w:rsid w:val="00FB37D3"/>
    <w:rsid w:val="00FB429B"/>
    <w:rsid w:val="00FB62C2"/>
    <w:rsid w:val="00FC3A63"/>
    <w:rsid w:val="00FC4387"/>
    <w:rsid w:val="00FC7F14"/>
    <w:rsid w:val="00FD25F1"/>
    <w:rsid w:val="00FD55F1"/>
    <w:rsid w:val="00FE0B8F"/>
    <w:rsid w:val="00FE0D7F"/>
    <w:rsid w:val="00FE2353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9728"/>
  <w15:chartTrackingRefBased/>
  <w15:docId w15:val="{57B61353-E33F-40FC-B949-8743362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2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2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4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44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41"/>
  </w:style>
  <w:style w:type="paragraph" w:styleId="Footer">
    <w:name w:val="footer"/>
    <w:basedOn w:val="Normal"/>
    <w:link w:val="FooterChar"/>
    <w:uiPriority w:val="99"/>
    <w:unhideWhenUsed/>
    <w:rsid w:val="00544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41"/>
  </w:style>
  <w:style w:type="paragraph" w:styleId="BalloonText">
    <w:name w:val="Balloon Text"/>
    <w:basedOn w:val="Normal"/>
    <w:link w:val="BalloonTextChar"/>
    <w:uiPriority w:val="99"/>
    <w:semiHidden/>
    <w:unhideWhenUsed/>
    <w:rsid w:val="00F1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F3576"/>
    <w:pPr>
      <w:outlineLvl w:val="9"/>
    </w:pPr>
    <w:rPr>
      <w:lang w:eastAsia="en-NZ"/>
    </w:rPr>
  </w:style>
  <w:style w:type="paragraph" w:styleId="TOC1">
    <w:name w:val="toc 1"/>
    <w:basedOn w:val="Normal"/>
    <w:next w:val="Normal"/>
    <w:autoRedefine/>
    <w:uiPriority w:val="39"/>
    <w:unhideWhenUsed/>
    <w:rsid w:val="008F35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5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F357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5" ma:contentTypeDescription="Skapa ett nytt dokument." ma:contentTypeScope="" ma:versionID="df7eef905ec83b66ce7544695c6d5cae">
  <xsd:schema xmlns:xsd="http://www.w3.org/2001/XMLSchema" xmlns:xs="http://www.w3.org/2001/XMLSchema" xmlns:p="http://schemas.microsoft.com/office/2006/metadata/properties" xmlns:ns2="0259aa15-423d-41dd-b945-cbb09b9ed3af" xmlns:ns3="b1476748-60b6-4a21-8616-fa4a8a09a91c" targetNamespace="http://schemas.microsoft.com/office/2006/metadata/properties" ma:root="true" ma:fieldsID="c8aab33e70774db6308aabfdbde39883" ns2:_="" ns3:_="">
    <xsd:import namespace="0259aa15-423d-41dd-b945-cbb09b9ed3af"/>
    <xsd:import namespace="b1476748-60b6-4a21-8616-fa4a8a09a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209838a-f9f8-42b9-a01a-536ffc6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748-60b6-4a21-8616-fa4a8a09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aebd7-2888-4c9a-8341-66dbae07eabe}" ma:internalName="TaxCatchAll" ma:showField="CatchAllData" ma:web="b1476748-60b6-4a21-8616-fa4a8a09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76748-60b6-4a21-8616-fa4a8a09a91c" xsi:nil="true"/>
    <lcf76f155ced4ddcb4097134ff3c332f xmlns="0259aa15-423d-41dd-b945-cbb09b9ed3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A7F0C-A7A4-4023-B1B5-43A307133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45DCF-E8F3-4436-9247-F8C9663C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b1476748-60b6-4a21-8616-fa4a8a09a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62CC1-DA83-4514-BB53-04C5FA210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7FAB1-9248-41FD-A8EA-36AAF60165A0}">
  <ds:schemaRefs>
    <ds:schemaRef ds:uri="http://schemas.microsoft.com/office/2006/metadata/properties"/>
    <ds:schemaRef ds:uri="http://schemas.microsoft.com/office/infopath/2007/PartnerControls"/>
    <ds:schemaRef ds:uri="b1476748-60b6-4a21-8616-fa4a8a09a91c"/>
    <ds:schemaRef ds:uri="0259aa15-423d-41dd-b945-cbb09b9ed3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262</cp:revision>
  <cp:lastPrinted>2022-02-17T16:46:00Z</cp:lastPrinted>
  <dcterms:created xsi:type="dcterms:W3CDTF">2019-12-22T15:20:00Z</dcterms:created>
  <dcterms:modified xsi:type="dcterms:W3CDTF">2023-02-05T12:20:00Z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  <property fmtid="{D5CDD505-2E9C-101B-9397-08002B2CF9AE}" pid="3" name="MediaServiceImageTags">
    <vt:lpwstr/>
  </property>
</Properties>
</file>